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26ADA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26ADA">
        <w:rPr>
          <w:rFonts w:ascii="Times New Roman" w:hAnsi="Times New Roman" w:cs="Times New Roman"/>
          <w:sz w:val="28"/>
          <w:szCs w:val="28"/>
        </w:rPr>
        <w:t>27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526AD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81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D52842">
        <w:rPr>
          <w:rFonts w:eastAsiaTheme="minorEastAsia"/>
          <w:b w:val="0"/>
          <w:bCs w:val="0"/>
          <w:kern w:val="0"/>
          <w:sz w:val="28"/>
          <w:szCs w:val="26"/>
        </w:rPr>
        <w:t>у</w:t>
      </w:r>
      <w:r w:rsidR="00D52842" w:rsidRPr="00D52842">
        <w:rPr>
          <w:rFonts w:eastAsiaTheme="minorEastAsia"/>
          <w:b w:val="0"/>
          <w:bCs w:val="0"/>
          <w:kern w:val="0"/>
          <w:sz w:val="28"/>
          <w:szCs w:val="26"/>
        </w:rPr>
        <w:t>слуги по планировке ландшафта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DA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526ADA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26AD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D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4904F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205A3B" w:rsidRDefault="00205A3B" w:rsidP="00205A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205A3B" w:rsidRDefault="00205A3B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BE8" w:rsidRDefault="00521B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BE8" w:rsidRDefault="00521B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BE8" w:rsidRDefault="00521B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BE8" w:rsidRDefault="00521B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BE8" w:rsidRDefault="00521B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BE8" w:rsidRDefault="00521BE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94"/>
        <w:gridCol w:w="1386"/>
        <w:gridCol w:w="1800"/>
        <w:gridCol w:w="1501"/>
        <w:gridCol w:w="1559"/>
        <w:gridCol w:w="1260"/>
        <w:gridCol w:w="1080"/>
      </w:tblGrid>
      <w:tr w:rsidR="00403ACA" w:rsidRPr="00147038" w:rsidTr="00FB6A87"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Наименование товара, работы, услуги по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/</w:t>
            </w:r>
          </w:p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КТРУ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Код позиции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Характеристики товара, работы,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Количество</w:t>
            </w:r>
          </w:p>
        </w:tc>
      </w:tr>
      <w:tr w:rsidR="00403ACA" w:rsidRPr="00147038" w:rsidTr="00FB6A87"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03ACA" w:rsidRPr="00147038" w:rsidTr="00FB6A87">
        <w:trPr>
          <w:trHeight w:val="90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Услуги по планировке ландшафта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81.30.10.000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3B" w:rsidRPr="005E53F1" w:rsidRDefault="00205A3B" w:rsidP="00205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3F1">
              <w:rPr>
                <w:rFonts w:ascii="Times New Roman" w:hAnsi="Times New Roman"/>
                <w:sz w:val="24"/>
                <w:szCs w:val="24"/>
              </w:rPr>
              <w:t>Услуги по благоустройству города  Красный Луч Луганской Народной Республики –</w:t>
            </w:r>
          </w:p>
          <w:p w:rsidR="00403ACA" w:rsidRPr="00147038" w:rsidRDefault="00205A3B" w:rsidP="00205A3B">
            <w:pPr>
              <w:spacing w:after="0" w:line="12" w:lineRule="atLeast"/>
              <w:rPr>
                <w:rFonts w:ascii="Times New Roman" w:hAnsi="Times New Roman"/>
              </w:rPr>
            </w:pPr>
            <w:r w:rsidRPr="005E53F1">
              <w:rPr>
                <w:rFonts w:ascii="Times New Roman" w:hAnsi="Times New Roman"/>
                <w:sz w:val="24"/>
                <w:szCs w:val="24"/>
              </w:rPr>
              <w:t>уход  за зелеными насаждениями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FB6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38"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ACA" w:rsidRPr="00147038" w:rsidRDefault="00205A3B" w:rsidP="00FB6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205A3B" w:rsidRDefault="00205A3B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A3B" w:rsidRPr="00147038" w:rsidRDefault="00205A3B" w:rsidP="00205A3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7038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tbl>
      <w:tblPr>
        <w:tblW w:w="9570" w:type="dxa"/>
        <w:tblInd w:w="78" w:type="dxa"/>
        <w:tblLayout w:type="fixed"/>
        <w:tblLook w:val="0000"/>
      </w:tblPr>
      <w:tblGrid>
        <w:gridCol w:w="542"/>
        <w:gridCol w:w="6151"/>
        <w:gridCol w:w="1437"/>
        <w:gridCol w:w="1440"/>
      </w:tblGrid>
      <w:tr w:rsidR="00205A3B" w:rsidRPr="00147038" w:rsidTr="00144E2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70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70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47038">
              <w:rPr>
                <w:rFonts w:ascii="Times New Roman" w:hAnsi="Times New Roman"/>
                <w:sz w:val="24"/>
                <w:szCs w:val="24"/>
              </w:rPr>
              <w:t>. (условная единица)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05A3B" w:rsidRPr="00147038" w:rsidTr="00144E22">
        <w:trPr>
          <w:trHeight w:val="557"/>
        </w:trPr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Услуги по благоустройству города  Красный Луч  Луганской Народной Республики – </w:t>
            </w:r>
          </w:p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 уход  за зелеными насаждениями:</w:t>
            </w:r>
          </w:p>
        </w:tc>
      </w:tr>
      <w:tr w:rsidR="00205A3B" w:rsidRPr="00147038" w:rsidTr="00144E2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 xml:space="preserve">Валка деревьев с применением автогидроподъемника без корчевки пня </w:t>
            </w:r>
            <w:proofErr w:type="spellStart"/>
            <w:r w:rsidRPr="00147038">
              <w:rPr>
                <w:rFonts w:ascii="Times New Roman" w:hAnsi="Times New Roman"/>
                <w:sz w:val="24"/>
                <w:szCs w:val="24"/>
              </w:rPr>
              <w:t>мягколиственных</w:t>
            </w:r>
            <w:proofErr w:type="spellEnd"/>
            <w:r w:rsidRPr="00147038">
              <w:rPr>
                <w:rFonts w:ascii="Times New Roman" w:hAnsi="Times New Roman"/>
                <w:sz w:val="24"/>
                <w:szCs w:val="24"/>
              </w:rPr>
              <w:t xml:space="preserve">, твердолиственных (кроме породы тополь) при диаметре ствола: до </w:t>
            </w:r>
            <w:smartTag w:uri="urn:schemas-microsoft-com:office:smarttags" w:element="metricconverter">
              <w:smartTagPr>
                <w:attr w:name="ProductID" w:val="36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36</w:t>
              </w:r>
              <w:r w:rsidRPr="00147038">
                <w:rPr>
                  <w:rFonts w:ascii="Times New Roman" w:hAnsi="Times New Roman"/>
                  <w:sz w:val="24"/>
                  <w:szCs w:val="24"/>
                </w:rPr>
                <w:t xml:space="preserve"> см</w:t>
              </w:r>
            </w:smartTag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38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245,5</w:t>
            </w:r>
          </w:p>
        </w:tc>
      </w:tr>
      <w:tr w:rsidR="00205A3B" w:rsidRPr="00147038" w:rsidTr="00144E2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Вырезка порослей: тополя, ивы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29,84</w:t>
            </w:r>
          </w:p>
        </w:tc>
      </w:tr>
      <w:tr w:rsidR="00205A3B" w:rsidRPr="00147038" w:rsidTr="00144E2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Вырезка порослей: деревьев (кроме тополя, ивы)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146,18</w:t>
            </w:r>
          </w:p>
        </w:tc>
      </w:tr>
      <w:tr w:rsidR="00205A3B" w:rsidRPr="00147038" w:rsidTr="00144E22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Вырубка кустарников с последующей ручной переноской и складированием на расстояние до 50 м при диаметре кустов у корня: до 300 мм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5E53F1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E53F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A3B" w:rsidRPr="00147038" w:rsidRDefault="00205A3B" w:rsidP="0014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</w:tbl>
    <w:p w:rsidR="00205A3B" w:rsidRDefault="00205A3B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CE59B7">
        <w:rPr>
          <w:rFonts w:ascii="Times New Roman" w:hAnsi="Times New Roman" w:cs="Times New Roman"/>
          <w:sz w:val="28"/>
          <w:szCs w:val="28"/>
        </w:rPr>
        <w:t>до</w:t>
      </w:r>
      <w:r w:rsid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CE59B7">
        <w:rPr>
          <w:rFonts w:ascii="Times New Roman" w:hAnsi="Times New Roman" w:cs="Times New Roman"/>
          <w:sz w:val="28"/>
          <w:szCs w:val="28"/>
        </w:rPr>
        <w:t>12</w:t>
      </w:r>
      <w:r w:rsidR="005C1473">
        <w:rPr>
          <w:rFonts w:ascii="Times New Roman" w:hAnsi="Times New Roman" w:cs="Times New Roman"/>
          <w:sz w:val="28"/>
          <w:szCs w:val="28"/>
        </w:rPr>
        <w:t>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lastRenderedPageBreak/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="00CE59B7">
        <w:rPr>
          <w:rFonts w:ascii="Times New Roman" w:hAnsi="Times New Roman" w:cs="Times New Roman"/>
          <w:sz w:val="28"/>
          <w:szCs w:val="28"/>
        </w:rPr>
        <w:t xml:space="preserve"> услуг по Контракту в срок 10 рабочих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BE8" w:rsidRDefault="00521B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BE8" w:rsidRDefault="00521B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BE8" w:rsidRDefault="00521B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BE8" w:rsidRDefault="00521BE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9B7" w:rsidRDefault="00CE59B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1C5EA0" w:rsidP="00DD5DBF">
            <w:pPr>
              <w:pStyle w:val="ab"/>
              <w:ind w:left="203"/>
              <w:rPr>
                <w:lang w:val="ru-RU"/>
              </w:rPr>
            </w:pPr>
            <w:hyperlink r:id="rId9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4904F4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817EB" w:rsidRPr="006817EB" w:rsidRDefault="00185DA4" w:rsidP="006817E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</w:t>
      </w:r>
      <w:r w:rsidR="006817EB" w:rsidRPr="006817EB">
        <w:rPr>
          <w:rFonts w:ascii="Times New Roman" w:hAnsi="Times New Roman" w:cs="Times New Roman"/>
          <w:sz w:val="28"/>
          <w:szCs w:val="28"/>
        </w:rPr>
        <w:t xml:space="preserve">по благоустройству города  Красный Луч  Луганской Народной Республики – </w:t>
      </w:r>
    </w:p>
    <w:p w:rsidR="00185DA4" w:rsidRDefault="006817EB" w:rsidP="006817E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817EB">
        <w:rPr>
          <w:rFonts w:ascii="Times New Roman" w:hAnsi="Times New Roman" w:cs="Times New Roman"/>
          <w:sz w:val="28"/>
          <w:szCs w:val="28"/>
        </w:rPr>
        <w:t xml:space="preserve"> уход  за зелеными насаждениями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8E2" w:rsidRDefault="000E58E2" w:rsidP="00580594">
      <w:pPr>
        <w:spacing w:after="0" w:line="240" w:lineRule="auto"/>
      </w:pPr>
      <w:r>
        <w:separator/>
      </w:r>
    </w:p>
  </w:endnote>
  <w:endnote w:type="continuationSeparator" w:id="1">
    <w:p w:rsidR="000E58E2" w:rsidRDefault="000E58E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8E2" w:rsidRDefault="000E58E2" w:rsidP="00580594">
      <w:pPr>
        <w:spacing w:after="0" w:line="240" w:lineRule="auto"/>
      </w:pPr>
      <w:r>
        <w:separator/>
      </w:r>
    </w:p>
  </w:footnote>
  <w:footnote w:type="continuationSeparator" w:id="1">
    <w:p w:rsidR="000E58E2" w:rsidRDefault="000E58E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58E2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1C1B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EA0"/>
    <w:rsid w:val="001C7188"/>
    <w:rsid w:val="001C7657"/>
    <w:rsid w:val="001D0206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5A3B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4F4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1BE8"/>
    <w:rsid w:val="00522EF0"/>
    <w:rsid w:val="00526ADA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22E3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39E7"/>
    <w:rsid w:val="00A365F0"/>
    <w:rsid w:val="00A37251"/>
    <w:rsid w:val="00A37AB0"/>
    <w:rsid w:val="00A408AC"/>
    <w:rsid w:val="00A44B80"/>
    <w:rsid w:val="00A4545A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41A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E59B7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2024-01-18T08:45:00Z</cp:lastPrinted>
  <dcterms:created xsi:type="dcterms:W3CDTF">2024-01-17T13:45:00Z</dcterms:created>
  <dcterms:modified xsi:type="dcterms:W3CDTF">2024-11-27T14:37:00Z</dcterms:modified>
</cp:coreProperties>
</file>