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Pr="00AD33C4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C4CC9">
        <w:rPr>
          <w:rFonts w:ascii="Times New Roman" w:hAnsi="Times New Roman" w:cs="Times New Roman"/>
          <w:sz w:val="28"/>
          <w:szCs w:val="28"/>
        </w:rPr>
        <w:t>1</w:t>
      </w:r>
      <w:r w:rsidR="00D1462A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1462A">
        <w:rPr>
          <w:rFonts w:ascii="Times New Roman" w:hAnsi="Times New Roman" w:cs="Times New Roman"/>
          <w:sz w:val="28"/>
          <w:szCs w:val="28"/>
        </w:rPr>
        <w:t>2</w:t>
      </w:r>
      <w:r w:rsidR="00273091">
        <w:rPr>
          <w:rFonts w:ascii="Times New Roman" w:hAnsi="Times New Roman" w:cs="Times New Roman"/>
          <w:sz w:val="28"/>
          <w:szCs w:val="28"/>
        </w:rPr>
        <w:t>5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146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1C2147" w:rsidRDefault="007F727D" w:rsidP="00E669D8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43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1C2147">
        <w:rPr>
          <w:rFonts w:eastAsiaTheme="minorEastAsia"/>
          <w:b w:val="0"/>
          <w:bCs w:val="0"/>
          <w:kern w:val="0"/>
          <w:sz w:val="28"/>
          <w:szCs w:val="26"/>
        </w:rPr>
        <w:t>39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hyperlink r:id="rId8" w:history="1">
        <w:r w:rsidR="001C2147" w:rsidRPr="001C2147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Работы завершающие и отделочные в зданиях и сооружениях, прочие</w:t>
        </w:r>
      </w:hyperlink>
      <w:r w:rsidR="001C2147">
        <w:rPr>
          <w:b w:val="0"/>
          <w:sz w:val="28"/>
          <w:szCs w:val="28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1C2147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B55C48" w:rsidRDefault="007F727D" w:rsidP="00E66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E6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E669D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E669D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A2">
        <w:rPr>
          <w:rFonts w:ascii="Times New Roman" w:hAnsi="Times New Roman" w:cs="Times New Roman"/>
          <w:sz w:val="28"/>
          <w:szCs w:val="28"/>
        </w:rPr>
        <w:lastRenderedPageBreak/>
        <w:t>ноябрь</w:t>
      </w:r>
      <w:r w:rsidR="00206268">
        <w:rPr>
          <w:rFonts w:ascii="Times New Roman" w:hAnsi="Times New Roman" w:cs="Times New Roman"/>
          <w:sz w:val="28"/>
          <w:szCs w:val="28"/>
        </w:rPr>
        <w:t>-декабрь</w:t>
      </w:r>
      <w:r w:rsidR="005174A2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C82430" w:rsidRPr="00EC7E29" w:rsidRDefault="00C82430" w:rsidP="00E669D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C21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E669D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E669D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E669D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E669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E66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174A2">
        <w:rPr>
          <w:rFonts w:ascii="Times New Roman" w:hAnsi="Times New Roman" w:cs="Times New Roman"/>
          <w:sz w:val="28"/>
          <w:szCs w:val="28"/>
        </w:rPr>
        <w:t>2</w:t>
      </w:r>
      <w:r w:rsidR="002730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A2">
        <w:rPr>
          <w:rFonts w:ascii="Times New Roman" w:hAnsi="Times New Roman" w:cs="Times New Roman"/>
          <w:sz w:val="28"/>
          <w:szCs w:val="28"/>
        </w:rPr>
        <w:t>ноя</w:t>
      </w:r>
      <w:r w:rsidR="00237302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9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1462A" w:rsidRDefault="00D1462A" w:rsidP="00D1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просим предоставить выписку из </w:t>
      </w:r>
      <w:r w:rsidRPr="000F7C2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F7C2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 специальное разрешение, лицензия (при наличии).</w:t>
      </w:r>
    </w:p>
    <w:p w:rsidR="00C82430" w:rsidRDefault="00C82430" w:rsidP="00E669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E669D8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 w:rsidRPr="002C4754">
        <w:rPr>
          <w:rFonts w:ascii="Times New Roman" w:hAnsi="Times New Roman" w:cs="Times New Roman"/>
          <w:sz w:val="28"/>
          <w:szCs w:val="28"/>
        </w:rPr>
        <w:t xml:space="preserve">на </w:t>
      </w:r>
      <w:r w:rsidR="008E4308">
        <w:rPr>
          <w:rFonts w:ascii="Times New Roman" w:hAnsi="Times New Roman" w:cs="Times New Roman"/>
          <w:sz w:val="28"/>
          <w:szCs w:val="28"/>
        </w:rPr>
        <w:t>2</w:t>
      </w:r>
      <w:r w:rsidR="004E2207" w:rsidRPr="002C475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2C4754">
        <w:rPr>
          <w:rFonts w:ascii="Times New Roman" w:hAnsi="Times New Roman" w:cs="Times New Roman"/>
          <w:sz w:val="28"/>
          <w:szCs w:val="28"/>
        </w:rPr>
        <w:t>л. в 1 экз</w:t>
      </w:r>
      <w:r w:rsidR="00C82430" w:rsidRPr="00364C1B">
        <w:rPr>
          <w:rFonts w:ascii="Times New Roman" w:hAnsi="Times New Roman" w:cs="Times New Roman"/>
          <w:sz w:val="28"/>
          <w:szCs w:val="28"/>
        </w:rPr>
        <w:t>.;</w:t>
      </w:r>
    </w:p>
    <w:p w:rsidR="00CF5AF1" w:rsidRDefault="008E04F5" w:rsidP="00E66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E66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E6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8C4CC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8C4CC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7111CC">
        <w:trPr>
          <w:trHeight w:val="212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FA065D" w:rsidRDefault="00FA065D" w:rsidP="0046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5D">
              <w:rPr>
                <w:rFonts w:ascii="Times New Roman" w:hAnsi="Times New Roman" w:cs="Times New Roman"/>
                <w:shd w:val="clear" w:color="auto" w:fill="FFFFFF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DC3E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43.</w:t>
            </w:r>
            <w:r w:rsidR="00DC3EB8">
              <w:rPr>
                <w:rFonts w:ascii="Times New Roman" w:hAnsi="Times New Roman"/>
                <w:color w:val="000000"/>
                <w:shd w:val="clear" w:color="auto" w:fill="FFFFFF"/>
              </w:rPr>
              <w:t>39.19.190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644DA8" w:rsidRDefault="00282DD6" w:rsidP="007111C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</w:rPr>
            </w:pPr>
            <w:r w:rsidRPr="00282DD6">
              <w:rPr>
                <w:rFonts w:ascii="Times New Roman" w:hAnsi="Times New Roman"/>
              </w:rPr>
              <w:t xml:space="preserve">Оказание услуг по  текущему ремонту фасада здания расположенного по адресу: Луганская Народная Республика </w:t>
            </w:r>
            <w:proofErr w:type="gramStart"/>
            <w:r w:rsidRPr="00282DD6">
              <w:rPr>
                <w:rFonts w:ascii="Times New Roman" w:hAnsi="Times New Roman"/>
              </w:rPr>
              <w:t>г</w:t>
            </w:r>
            <w:proofErr w:type="gramEnd"/>
            <w:r w:rsidRPr="00282DD6">
              <w:rPr>
                <w:rFonts w:ascii="Times New Roman" w:hAnsi="Times New Roman"/>
              </w:rPr>
              <w:t>.о. город Красный Луч, город Красный Луч, город Миусинск, улица Октябрьская, дом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E66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DC6EDA" w:rsidP="00E66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854D24">
              <w:rPr>
                <w:rFonts w:ascii="Times New Roman" w:hAnsi="Times New Roman"/>
              </w:rPr>
              <w:t>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E66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54D24" w:rsidRDefault="00854D24" w:rsidP="00E66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282DD6" w:rsidRDefault="00282DD6" w:rsidP="00282D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DD6" w:rsidRDefault="00282DD6" w:rsidP="00282D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объёмы оказываемых услуг:</w:t>
      </w:r>
    </w:p>
    <w:p w:rsidR="00282DD6" w:rsidRPr="00282DD6" w:rsidRDefault="00282DD6" w:rsidP="00282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pPr w:leftFromText="180" w:rightFromText="180" w:vertAnchor="text" w:horzAnchor="margin" w:tblpXSpec="center" w:tblpY="1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12"/>
        <w:gridCol w:w="992"/>
        <w:gridCol w:w="1276"/>
      </w:tblGrid>
      <w:tr w:rsidR="00282DD6" w:rsidRPr="00EC6ADB" w:rsidTr="00D43531">
        <w:trPr>
          <w:trHeight w:val="30"/>
        </w:trPr>
        <w:tc>
          <w:tcPr>
            <w:tcW w:w="709" w:type="dxa"/>
          </w:tcPr>
          <w:p w:rsidR="00282DD6" w:rsidRPr="00EC6ADB" w:rsidRDefault="00282DD6" w:rsidP="00D43531">
            <w:pPr>
              <w:tabs>
                <w:tab w:val="left" w:pos="3000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12" w:type="dxa"/>
          </w:tcPr>
          <w:p w:rsidR="00282DD6" w:rsidRPr="00EC6ADB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</w:tcPr>
          <w:p w:rsidR="00282DD6" w:rsidRPr="00EC6ADB" w:rsidRDefault="00282DD6" w:rsidP="00D43531">
            <w:pPr>
              <w:tabs>
                <w:tab w:val="left" w:pos="3000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изм</w:t>
            </w:r>
            <w:proofErr w:type="spellEnd"/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282DD6" w:rsidRPr="00EC6ADB" w:rsidRDefault="00282DD6" w:rsidP="00D43531">
            <w:pPr>
              <w:tabs>
                <w:tab w:val="left" w:pos="3000"/>
              </w:tabs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C6AD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282DD6" w:rsidRPr="00EC6ADB" w:rsidTr="00D43531">
        <w:trPr>
          <w:trHeight w:val="30"/>
        </w:trPr>
        <w:tc>
          <w:tcPr>
            <w:tcW w:w="9889" w:type="dxa"/>
            <w:gridSpan w:val="4"/>
          </w:tcPr>
          <w:p w:rsidR="00282DD6" w:rsidRPr="00282DD6" w:rsidRDefault="00282DD6" w:rsidP="00282D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6">
              <w:rPr>
                <w:rFonts w:ascii="Times New Roman" w:hAnsi="Times New Roman"/>
                <w:sz w:val="24"/>
                <w:szCs w:val="24"/>
              </w:rPr>
              <w:t xml:space="preserve">Оказание услуг по  текущему ремонту фасада здания расположенного по адресу: Луганская Народная Республика </w:t>
            </w:r>
            <w:proofErr w:type="gramStart"/>
            <w:r w:rsidRPr="00282D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82DD6">
              <w:rPr>
                <w:rFonts w:ascii="Times New Roman" w:hAnsi="Times New Roman"/>
                <w:sz w:val="24"/>
                <w:szCs w:val="24"/>
              </w:rPr>
              <w:t xml:space="preserve">.о. город Красный Луч, город Красный Луч, город Миусинск,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82DD6">
              <w:rPr>
                <w:rFonts w:ascii="Times New Roman" w:hAnsi="Times New Roman"/>
                <w:sz w:val="24"/>
                <w:szCs w:val="24"/>
              </w:rPr>
              <w:t>улица Октябрьская, дом 15</w:t>
            </w:r>
          </w:p>
        </w:tc>
      </w:tr>
      <w:tr w:rsidR="00282DD6" w:rsidRPr="00EC6ADB" w:rsidTr="00D43531">
        <w:trPr>
          <w:trHeight w:val="536"/>
        </w:trPr>
        <w:tc>
          <w:tcPr>
            <w:tcW w:w="709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2" w:type="dxa"/>
          </w:tcPr>
          <w:p w:rsidR="00282DD6" w:rsidRPr="00282DD6" w:rsidRDefault="00282DD6" w:rsidP="00D4353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и разборка наружных инвентарных лесов высотой до 16м: трубчатых</w:t>
            </w:r>
          </w:p>
        </w:tc>
        <w:tc>
          <w:tcPr>
            <w:tcW w:w="992" w:type="dxa"/>
          </w:tcPr>
          <w:p w:rsidR="00282DD6" w:rsidRPr="00282DD6" w:rsidRDefault="00282DD6" w:rsidP="00D4353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100м</w:t>
            </w:r>
            <w:r w:rsidRPr="00282DD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0,3175</w:t>
            </w:r>
          </w:p>
        </w:tc>
      </w:tr>
      <w:tr w:rsidR="00282DD6" w:rsidRPr="00EC6ADB" w:rsidTr="00D43531">
        <w:trPr>
          <w:trHeight w:val="536"/>
        </w:trPr>
        <w:tc>
          <w:tcPr>
            <w:tcW w:w="709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2" w:type="dxa"/>
          </w:tcPr>
          <w:p w:rsidR="00282DD6" w:rsidRPr="00282DD6" w:rsidRDefault="00282DD6" w:rsidP="00D4353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Кладка отдельных участков из кирпича: наружных стен средней сложности</w:t>
            </w:r>
          </w:p>
        </w:tc>
        <w:tc>
          <w:tcPr>
            <w:tcW w:w="992" w:type="dxa"/>
          </w:tcPr>
          <w:p w:rsidR="00282DD6" w:rsidRPr="00282DD6" w:rsidRDefault="00282DD6" w:rsidP="00D4353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100м</w:t>
            </w:r>
            <w:r w:rsidRPr="00282DD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76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0,0072</w:t>
            </w:r>
          </w:p>
        </w:tc>
      </w:tr>
      <w:tr w:rsidR="00282DD6" w:rsidRPr="00EC6ADB" w:rsidTr="00D43531">
        <w:trPr>
          <w:trHeight w:val="536"/>
        </w:trPr>
        <w:tc>
          <w:tcPr>
            <w:tcW w:w="709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2" w:type="dxa"/>
          </w:tcPr>
          <w:p w:rsidR="00282DD6" w:rsidRPr="00282DD6" w:rsidRDefault="00282DD6" w:rsidP="00D43531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Кирпич полнотелый </w:t>
            </w:r>
          </w:p>
        </w:tc>
        <w:tc>
          <w:tcPr>
            <w:tcW w:w="992" w:type="dxa"/>
          </w:tcPr>
          <w:p w:rsidR="00282DD6" w:rsidRPr="00282DD6" w:rsidRDefault="00282DD6" w:rsidP="00D4353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1000шт</w:t>
            </w:r>
          </w:p>
        </w:tc>
        <w:tc>
          <w:tcPr>
            <w:tcW w:w="1276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0,288</w:t>
            </w:r>
          </w:p>
        </w:tc>
      </w:tr>
      <w:tr w:rsidR="00282DD6" w:rsidRPr="00EC6ADB" w:rsidTr="00D43531">
        <w:trPr>
          <w:trHeight w:val="536"/>
        </w:trPr>
        <w:tc>
          <w:tcPr>
            <w:tcW w:w="709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2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Улучшенная штукатурка фасадов цементным раствором по камню: стен</w:t>
            </w:r>
          </w:p>
        </w:tc>
        <w:tc>
          <w:tcPr>
            <w:tcW w:w="992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100м</w:t>
            </w:r>
            <w:r w:rsidRPr="00282DD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0,019</w:t>
            </w:r>
          </w:p>
        </w:tc>
      </w:tr>
      <w:tr w:rsidR="00282DD6" w:rsidRPr="00EC6ADB" w:rsidTr="00D43531">
        <w:trPr>
          <w:trHeight w:val="536"/>
        </w:trPr>
        <w:tc>
          <w:tcPr>
            <w:tcW w:w="709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12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Приготовление тяжелых отделочных растворов: цементных состава 1:3 </w:t>
            </w:r>
          </w:p>
        </w:tc>
        <w:tc>
          <w:tcPr>
            <w:tcW w:w="992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100м</w:t>
            </w:r>
            <w:r w:rsidRPr="00282DD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0,0021126</w:t>
            </w:r>
          </w:p>
        </w:tc>
      </w:tr>
      <w:tr w:rsidR="00282DD6" w:rsidRPr="00EC6ADB" w:rsidTr="00D43531">
        <w:trPr>
          <w:trHeight w:val="536"/>
        </w:trPr>
        <w:tc>
          <w:tcPr>
            <w:tcW w:w="709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12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Песок природный для строительных работ</w:t>
            </w:r>
          </w:p>
        </w:tc>
        <w:tc>
          <w:tcPr>
            <w:tcW w:w="992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282DD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76" w:type="dxa"/>
          </w:tcPr>
          <w:p w:rsidR="00282DD6" w:rsidRPr="00282DD6" w:rsidRDefault="00282DD6" w:rsidP="00D43531">
            <w:pPr>
              <w:tabs>
                <w:tab w:val="left" w:pos="300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2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0,233822</w:t>
            </w:r>
          </w:p>
        </w:tc>
      </w:tr>
    </w:tbl>
    <w:p w:rsidR="00DC6EDA" w:rsidRDefault="00DC6EDA" w:rsidP="00E6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D24" w:rsidRPr="00542A6B" w:rsidRDefault="00854D24" w:rsidP="00E6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DC6EDA" w:rsidRPr="00DC6EDA" w:rsidRDefault="00854D24" w:rsidP="00466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/>
          <w:sz w:val="28"/>
          <w:szCs w:val="28"/>
        </w:rPr>
        <w:t>1.</w:t>
      </w:r>
      <w:r w:rsidRPr="00BD5701">
        <w:rPr>
          <w:rFonts w:ascii="Times New Roman" w:hAnsi="Times New Roman"/>
          <w:sz w:val="28"/>
          <w:szCs w:val="28"/>
        </w:rPr>
        <w:tab/>
        <w:t xml:space="preserve">Место поставки товара, выполнения работ, </w:t>
      </w:r>
      <w:r w:rsidRPr="001568B1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Pr="00BD5701">
        <w:rPr>
          <w:rFonts w:ascii="Times New Roman" w:hAnsi="Times New Roman"/>
          <w:sz w:val="28"/>
          <w:szCs w:val="28"/>
        </w:rPr>
        <w:t xml:space="preserve">:                         </w:t>
      </w:r>
      <w:r w:rsidR="00282DD6" w:rsidRPr="00282DD6">
        <w:rPr>
          <w:rFonts w:ascii="Times New Roman" w:hAnsi="Times New Roman"/>
          <w:sz w:val="28"/>
          <w:szCs w:val="28"/>
        </w:rPr>
        <w:t xml:space="preserve">Луганская Народная Республика </w:t>
      </w:r>
      <w:proofErr w:type="gramStart"/>
      <w:r w:rsidR="00282DD6" w:rsidRPr="00282DD6">
        <w:rPr>
          <w:rFonts w:ascii="Times New Roman" w:hAnsi="Times New Roman"/>
          <w:sz w:val="28"/>
          <w:szCs w:val="28"/>
        </w:rPr>
        <w:t>г</w:t>
      </w:r>
      <w:proofErr w:type="gramEnd"/>
      <w:r w:rsidR="00282DD6" w:rsidRPr="00282DD6">
        <w:rPr>
          <w:rFonts w:ascii="Times New Roman" w:hAnsi="Times New Roman"/>
          <w:sz w:val="28"/>
          <w:szCs w:val="28"/>
        </w:rPr>
        <w:t>.о. город Красный Луч, город Красный Луч, город Миусинск, улица Октябрьская, дом 15</w:t>
      </w:r>
      <w:r w:rsidR="00DC6E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D24" w:rsidRPr="00BD5701" w:rsidRDefault="00854D24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701">
        <w:rPr>
          <w:rFonts w:ascii="Times New Roman" w:hAnsi="Times New Roman"/>
          <w:sz w:val="28"/>
          <w:szCs w:val="28"/>
        </w:rPr>
        <w:lastRenderedPageBreak/>
        <w:t>2.</w:t>
      </w:r>
      <w:r w:rsidRPr="00BD5701">
        <w:rPr>
          <w:rFonts w:ascii="Times New Roman" w:hAnsi="Times New Roman"/>
          <w:sz w:val="28"/>
          <w:szCs w:val="28"/>
        </w:rPr>
        <w:tab/>
      </w:r>
      <w:r w:rsidRPr="004669CC">
        <w:rPr>
          <w:rFonts w:ascii="Times New Roman" w:hAnsi="Times New Roman"/>
          <w:sz w:val="28"/>
          <w:szCs w:val="28"/>
          <w:u w:val="single"/>
        </w:rPr>
        <w:t>Срок</w:t>
      </w:r>
      <w:r w:rsidRPr="00BD5701"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DC6EDA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Pr="00BD5701">
        <w:rPr>
          <w:rFonts w:ascii="Times New Roman" w:hAnsi="Times New Roman"/>
          <w:sz w:val="28"/>
          <w:szCs w:val="28"/>
        </w:rPr>
        <w:t xml:space="preserve">: </w:t>
      </w:r>
      <w:r w:rsidR="00DC6EDA">
        <w:rPr>
          <w:rFonts w:ascii="Times New Roman" w:hAnsi="Times New Roman"/>
          <w:sz w:val="28"/>
          <w:szCs w:val="28"/>
        </w:rPr>
        <w:t>до 10 декабря 2024 г., допускается досрочное оказание услуг.</w:t>
      </w:r>
    </w:p>
    <w:p w:rsidR="00282DD6" w:rsidRDefault="00854D24" w:rsidP="004669CC">
      <w:pPr>
        <w:pStyle w:val="ac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3. </w:t>
      </w:r>
      <w:r w:rsidR="00490EAE">
        <w:rPr>
          <w:sz w:val="28"/>
          <w:szCs w:val="28"/>
        </w:rPr>
        <w:tab/>
      </w:r>
      <w:r w:rsidRPr="004669CC">
        <w:rPr>
          <w:sz w:val="28"/>
          <w:szCs w:val="28"/>
          <w:u w:val="single"/>
        </w:rPr>
        <w:t xml:space="preserve">Условия </w:t>
      </w:r>
      <w:r w:rsidRPr="00490EAE">
        <w:rPr>
          <w:sz w:val="28"/>
          <w:szCs w:val="28"/>
        </w:rPr>
        <w:t xml:space="preserve">поставки товара, выполнения работ, </w:t>
      </w:r>
      <w:r w:rsidRPr="004669CC">
        <w:rPr>
          <w:sz w:val="28"/>
          <w:szCs w:val="28"/>
          <w:u w:val="single"/>
        </w:rPr>
        <w:t>оказания услуг</w:t>
      </w:r>
      <w:r w:rsidRPr="00490EAE">
        <w:rPr>
          <w:sz w:val="28"/>
          <w:szCs w:val="28"/>
        </w:rPr>
        <w:t>: Оказание услуг с использованием расходных материалов Исполнителя.</w:t>
      </w:r>
      <w:r w:rsidR="00F1267A" w:rsidRPr="00490EAE">
        <w:rPr>
          <w:sz w:val="28"/>
          <w:szCs w:val="28"/>
        </w:rPr>
        <w:t xml:space="preserve"> </w:t>
      </w:r>
      <w:r w:rsidRPr="00490EAE">
        <w:rPr>
          <w:sz w:val="28"/>
          <w:szCs w:val="28"/>
        </w:rPr>
        <w:t>Перед началом оказания услуг производится точный замер</w:t>
      </w:r>
      <w:r w:rsidR="00282DD6" w:rsidRPr="00282DD6">
        <w:t xml:space="preserve"> </w:t>
      </w:r>
      <w:r w:rsidR="00282DD6" w:rsidRPr="00282DD6">
        <w:rPr>
          <w:sz w:val="28"/>
          <w:szCs w:val="28"/>
        </w:rPr>
        <w:t xml:space="preserve">фасада здания расположенного по адресу: Луганская Народная Республика </w:t>
      </w:r>
      <w:proofErr w:type="gramStart"/>
      <w:r w:rsidR="00282DD6" w:rsidRPr="00282DD6">
        <w:rPr>
          <w:sz w:val="28"/>
          <w:szCs w:val="28"/>
        </w:rPr>
        <w:t>г</w:t>
      </w:r>
      <w:proofErr w:type="gramEnd"/>
      <w:r w:rsidR="00282DD6" w:rsidRPr="00282DD6">
        <w:rPr>
          <w:sz w:val="28"/>
          <w:szCs w:val="28"/>
        </w:rPr>
        <w:t>.о. город Красный Луч, город Красный Луч, город Миусинск,</w:t>
      </w:r>
      <w:r w:rsidR="00282DD6">
        <w:rPr>
          <w:sz w:val="28"/>
          <w:szCs w:val="28"/>
        </w:rPr>
        <w:t xml:space="preserve"> </w:t>
      </w:r>
      <w:r w:rsidR="00282DD6" w:rsidRPr="00282DD6">
        <w:rPr>
          <w:sz w:val="28"/>
          <w:szCs w:val="28"/>
        </w:rPr>
        <w:t>улица Октябрьская, дом 15</w:t>
      </w:r>
      <w:r w:rsidR="00282DD6">
        <w:rPr>
          <w:sz w:val="28"/>
          <w:szCs w:val="28"/>
        </w:rPr>
        <w:t>.</w:t>
      </w:r>
    </w:p>
    <w:p w:rsidR="00854D24" w:rsidRPr="00490EAE" w:rsidRDefault="00737592" w:rsidP="004669C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4D24" w:rsidRPr="00490EAE">
        <w:rPr>
          <w:sz w:val="28"/>
          <w:szCs w:val="28"/>
        </w:rPr>
        <w:t>.</w:t>
      </w:r>
      <w:r w:rsidR="00854D24" w:rsidRPr="00490EAE">
        <w:rPr>
          <w:sz w:val="28"/>
          <w:szCs w:val="28"/>
        </w:rPr>
        <w:tab/>
      </w:r>
      <w:r w:rsidR="00854D24" w:rsidRPr="004669CC">
        <w:rPr>
          <w:sz w:val="28"/>
          <w:szCs w:val="28"/>
          <w:u w:val="single"/>
        </w:rPr>
        <w:t>Передача технических и иных документов при</w:t>
      </w:r>
      <w:r w:rsidR="00854D24" w:rsidRPr="00490EAE">
        <w:rPr>
          <w:sz w:val="28"/>
          <w:szCs w:val="28"/>
        </w:rPr>
        <w:t xml:space="preserve"> поставке товара, выполнении работ, </w:t>
      </w:r>
      <w:r w:rsidR="00854D24" w:rsidRPr="00490EAE">
        <w:rPr>
          <w:sz w:val="28"/>
          <w:szCs w:val="28"/>
          <w:u w:val="single"/>
        </w:rPr>
        <w:t>оказани</w:t>
      </w:r>
      <w:r w:rsidR="004669CC">
        <w:rPr>
          <w:sz w:val="28"/>
          <w:szCs w:val="28"/>
          <w:u w:val="single"/>
        </w:rPr>
        <w:t>и</w:t>
      </w:r>
      <w:r w:rsidR="00854D24" w:rsidRPr="00490EAE">
        <w:rPr>
          <w:sz w:val="28"/>
          <w:szCs w:val="28"/>
          <w:u w:val="single"/>
        </w:rPr>
        <w:t xml:space="preserve"> услуг</w:t>
      </w:r>
      <w:r w:rsidR="00854D24" w:rsidRPr="00490EAE">
        <w:rPr>
          <w:sz w:val="28"/>
          <w:szCs w:val="28"/>
        </w:rPr>
        <w:t>: по факту оказания услуг.</w:t>
      </w:r>
    </w:p>
    <w:p w:rsidR="00854D24" w:rsidRPr="00490EAE" w:rsidRDefault="00737592" w:rsidP="00737592">
      <w:pPr>
        <w:pStyle w:val="ac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854D24" w:rsidRPr="00490EAE">
        <w:rPr>
          <w:sz w:val="28"/>
          <w:szCs w:val="28"/>
        </w:rPr>
        <w:t>.</w:t>
      </w:r>
      <w:r w:rsidR="00854D24" w:rsidRPr="00490EAE">
        <w:rPr>
          <w:sz w:val="28"/>
          <w:szCs w:val="28"/>
        </w:rPr>
        <w:tab/>
      </w:r>
      <w:r w:rsidR="00854D24" w:rsidRPr="004669CC">
        <w:rPr>
          <w:sz w:val="28"/>
          <w:szCs w:val="28"/>
          <w:u w:val="single"/>
        </w:rPr>
        <w:t>Безопасность</w:t>
      </w:r>
      <w:r w:rsidR="00854D24" w:rsidRPr="00490EAE">
        <w:rPr>
          <w:sz w:val="28"/>
          <w:szCs w:val="28"/>
        </w:rPr>
        <w:t xml:space="preserve"> товара, работ, </w:t>
      </w:r>
      <w:r w:rsidR="00854D24" w:rsidRPr="004669CC">
        <w:rPr>
          <w:sz w:val="28"/>
          <w:szCs w:val="28"/>
          <w:u w:val="single"/>
        </w:rPr>
        <w:t>услуг:</w:t>
      </w:r>
      <w:r w:rsidR="00854D24" w:rsidRPr="00490EAE">
        <w:rPr>
          <w:sz w:val="28"/>
          <w:szCs w:val="28"/>
        </w:rPr>
        <w:t xml:space="preserve"> </w:t>
      </w:r>
      <w:r w:rsidRPr="00737592">
        <w:rPr>
          <w:sz w:val="28"/>
          <w:szCs w:val="28"/>
        </w:rPr>
        <w:t xml:space="preserve">ответственность за соблюдение правил техники безопасности, требований охраны труда, при оказании </w:t>
      </w:r>
      <w:proofErr w:type="spellStart"/>
      <w:proofErr w:type="gramStart"/>
      <w:r w:rsidRPr="00737592">
        <w:rPr>
          <w:sz w:val="28"/>
          <w:szCs w:val="28"/>
        </w:rPr>
        <w:t>услуг-односторонняя</w:t>
      </w:r>
      <w:proofErr w:type="spellEnd"/>
      <w:proofErr w:type="gramEnd"/>
      <w:r w:rsidRPr="00737592">
        <w:rPr>
          <w:sz w:val="28"/>
          <w:szCs w:val="28"/>
        </w:rPr>
        <w:t>, возлагается на Исполнителя</w:t>
      </w:r>
      <w:r>
        <w:rPr>
          <w:sz w:val="28"/>
          <w:szCs w:val="28"/>
        </w:rPr>
        <w:t>.</w:t>
      </w:r>
      <w:r w:rsidRPr="00737592">
        <w:rPr>
          <w:sz w:val="28"/>
          <w:szCs w:val="28"/>
        </w:rPr>
        <w:t xml:space="preserve"> </w:t>
      </w:r>
    </w:p>
    <w:p w:rsidR="00737592" w:rsidRDefault="00737592" w:rsidP="00E464C8">
      <w:pPr>
        <w:pStyle w:val="ac"/>
        <w:spacing w:line="276" w:lineRule="auto"/>
        <w:ind w:right="15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4D24" w:rsidRPr="00BD5701">
        <w:rPr>
          <w:sz w:val="28"/>
          <w:szCs w:val="28"/>
        </w:rPr>
        <w:t>.</w:t>
      </w:r>
      <w:r w:rsidR="00854D24" w:rsidRPr="00BD5701">
        <w:rPr>
          <w:sz w:val="28"/>
          <w:szCs w:val="28"/>
        </w:rPr>
        <w:tab/>
        <w:t xml:space="preserve"> </w:t>
      </w:r>
      <w:r w:rsidR="00854D24" w:rsidRPr="004669CC">
        <w:rPr>
          <w:sz w:val="28"/>
          <w:szCs w:val="28"/>
          <w:u w:val="single"/>
        </w:rPr>
        <w:t>Порядок подачи и приемки</w:t>
      </w:r>
      <w:r w:rsidR="00854D24" w:rsidRPr="00BD5701">
        <w:rPr>
          <w:sz w:val="28"/>
          <w:szCs w:val="28"/>
        </w:rPr>
        <w:t xml:space="preserve"> товара, работ, </w:t>
      </w:r>
      <w:r w:rsidR="00854D24" w:rsidRPr="004669CC">
        <w:rPr>
          <w:sz w:val="28"/>
          <w:szCs w:val="28"/>
          <w:u w:val="single"/>
        </w:rPr>
        <w:t>услуг:</w:t>
      </w:r>
      <w:r w:rsidR="00854D24" w:rsidRPr="00BD5701">
        <w:rPr>
          <w:sz w:val="28"/>
          <w:szCs w:val="28"/>
        </w:rPr>
        <w:t xml:space="preserve"> в соответствии с актами оказанных услуг.</w:t>
      </w:r>
      <w:r w:rsidRPr="00737592">
        <w:rPr>
          <w:sz w:val="28"/>
          <w:szCs w:val="28"/>
        </w:rPr>
        <w:t xml:space="preserve"> </w:t>
      </w:r>
    </w:p>
    <w:p w:rsidR="00737592" w:rsidRPr="00757659" w:rsidRDefault="00737592" w:rsidP="00737592">
      <w:pPr>
        <w:pStyle w:val="ac"/>
        <w:spacing w:line="276" w:lineRule="auto"/>
        <w:ind w:right="153" w:firstLine="709"/>
        <w:jc w:val="both"/>
        <w:rPr>
          <w:sz w:val="28"/>
          <w:szCs w:val="28"/>
        </w:rPr>
      </w:pPr>
      <w:r w:rsidRPr="00757659">
        <w:rPr>
          <w:sz w:val="28"/>
          <w:szCs w:val="28"/>
        </w:rPr>
        <w:t xml:space="preserve">Исполнитель, оказывающий услуги по текущему ремонту </w:t>
      </w:r>
      <w:r w:rsidRPr="00737592">
        <w:rPr>
          <w:sz w:val="28"/>
          <w:szCs w:val="28"/>
        </w:rPr>
        <w:t xml:space="preserve">фасада здания расположенного по адресу: Луганская Народная Республика </w:t>
      </w:r>
      <w:proofErr w:type="gramStart"/>
      <w:r w:rsidRPr="00737592">
        <w:rPr>
          <w:sz w:val="28"/>
          <w:szCs w:val="28"/>
        </w:rPr>
        <w:t>г</w:t>
      </w:r>
      <w:proofErr w:type="gramEnd"/>
      <w:r w:rsidRPr="00737592">
        <w:rPr>
          <w:sz w:val="28"/>
          <w:szCs w:val="28"/>
        </w:rPr>
        <w:t>.о. город Красный Луч, город Красный Луч, город Миусинск, улица Октябрьская, дом 15</w:t>
      </w:r>
      <w:r w:rsidRPr="00757659">
        <w:rPr>
          <w:color w:val="000000"/>
          <w:sz w:val="28"/>
          <w:szCs w:val="28"/>
        </w:rPr>
        <w:t xml:space="preserve"> </w:t>
      </w:r>
      <w:r w:rsidRPr="00757659">
        <w:rPr>
          <w:sz w:val="28"/>
          <w:szCs w:val="28"/>
        </w:rPr>
        <w:t>обязан своими силами и средствами  убрать образовавшиеся мусор, строительные отходы не позднее суток после окончания оказания услуг.</w:t>
      </w:r>
    </w:p>
    <w:p w:rsidR="00854D24" w:rsidRPr="00BD5701" w:rsidRDefault="00490EAE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54D24" w:rsidRPr="00BD5701">
        <w:rPr>
          <w:rFonts w:ascii="Times New Roman" w:hAnsi="Times New Roman"/>
          <w:sz w:val="28"/>
          <w:szCs w:val="28"/>
        </w:rPr>
        <w:t>.</w:t>
      </w:r>
      <w:r w:rsidR="00854D24" w:rsidRPr="00BD5701">
        <w:rPr>
          <w:rFonts w:ascii="Times New Roman" w:hAnsi="Times New Roman"/>
          <w:sz w:val="28"/>
          <w:szCs w:val="28"/>
        </w:rPr>
        <w:tab/>
        <w:t xml:space="preserve"> </w:t>
      </w:r>
      <w:r w:rsidR="00854D24" w:rsidRPr="004669CC">
        <w:rPr>
          <w:rFonts w:ascii="Times New Roman" w:hAnsi="Times New Roman"/>
          <w:sz w:val="28"/>
          <w:szCs w:val="28"/>
          <w:u w:val="single"/>
        </w:rPr>
        <w:t>Порядок и форма оплаты:</w:t>
      </w:r>
      <w:r w:rsidR="00854D24" w:rsidRPr="00BD5701">
        <w:rPr>
          <w:rFonts w:ascii="Times New Roman" w:hAnsi="Times New Roman"/>
          <w:sz w:val="28"/>
          <w:szCs w:val="28"/>
        </w:rPr>
        <w:t xml:space="preserve"> оплата производится по факту оказания услуг в соответствии с актом оказанных услуг по Контракту в срок 10 </w:t>
      </w:r>
      <w:r w:rsidR="00DC6EDA">
        <w:rPr>
          <w:rFonts w:ascii="Times New Roman" w:hAnsi="Times New Roman"/>
          <w:sz w:val="28"/>
          <w:szCs w:val="28"/>
        </w:rPr>
        <w:t>рабочих</w:t>
      </w:r>
      <w:r w:rsidR="00854D24" w:rsidRPr="00BD5701">
        <w:rPr>
          <w:rFonts w:ascii="Times New Roman" w:hAnsi="Times New Roman"/>
          <w:sz w:val="28"/>
          <w:szCs w:val="28"/>
        </w:rPr>
        <w:t xml:space="preserve"> дней с момента подписания. </w:t>
      </w:r>
    </w:p>
    <w:p w:rsidR="00854D24" w:rsidRPr="004669CC" w:rsidRDefault="00490EAE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</w:t>
      </w:r>
      <w:r w:rsidR="00854D24" w:rsidRPr="00BD5701">
        <w:rPr>
          <w:rFonts w:ascii="Times New Roman" w:hAnsi="Times New Roman"/>
          <w:sz w:val="28"/>
          <w:szCs w:val="28"/>
        </w:rPr>
        <w:t>.</w:t>
      </w:r>
      <w:r w:rsidR="00854D24" w:rsidRPr="00BD5701">
        <w:rPr>
          <w:rFonts w:ascii="Times New Roman" w:hAnsi="Times New Roman"/>
          <w:sz w:val="28"/>
          <w:szCs w:val="28"/>
        </w:rPr>
        <w:tab/>
      </w:r>
      <w:r w:rsidR="00854D24" w:rsidRPr="004669CC">
        <w:rPr>
          <w:rFonts w:ascii="Times New Roman" w:hAnsi="Times New Roman"/>
          <w:sz w:val="28"/>
          <w:szCs w:val="28"/>
          <w:u w:val="single"/>
        </w:rPr>
        <w:t>Предложение по объему гарантии качества</w:t>
      </w:r>
      <w:r w:rsidR="00854D24" w:rsidRPr="00BD5701">
        <w:rPr>
          <w:rFonts w:ascii="Times New Roman" w:hAnsi="Times New Roman"/>
          <w:sz w:val="28"/>
          <w:szCs w:val="28"/>
        </w:rPr>
        <w:t xml:space="preserve"> товара, работ, </w:t>
      </w:r>
      <w:r w:rsidR="00854D24" w:rsidRPr="004669CC">
        <w:rPr>
          <w:rFonts w:ascii="Times New Roman" w:hAnsi="Times New Roman"/>
          <w:sz w:val="28"/>
          <w:szCs w:val="28"/>
          <w:u w:val="single"/>
        </w:rPr>
        <w:t xml:space="preserve">услуг: </w:t>
      </w:r>
    </w:p>
    <w:p w:rsidR="00737592" w:rsidRDefault="00737592" w:rsidP="00737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105">
        <w:rPr>
          <w:rFonts w:ascii="Times New Roman" w:hAnsi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</w:t>
      </w:r>
      <w:r w:rsidRPr="00BD5701">
        <w:rPr>
          <w:rFonts w:ascii="Times New Roman" w:hAnsi="Times New Roman"/>
          <w:sz w:val="28"/>
          <w:szCs w:val="28"/>
        </w:rPr>
        <w:t>.</w:t>
      </w:r>
      <w:proofErr w:type="gramEnd"/>
    </w:p>
    <w:p w:rsidR="00737592" w:rsidRDefault="00737592" w:rsidP="004669CC">
      <w:pPr>
        <w:pStyle w:val="ab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7592">
        <w:rPr>
          <w:rFonts w:ascii="Times New Roman" w:hAnsi="Times New Roman"/>
          <w:sz w:val="28"/>
          <w:szCs w:val="28"/>
        </w:rPr>
        <w:t>Исполнитель несёт ответственность за качество и объем оказанных услуг.</w:t>
      </w:r>
    </w:p>
    <w:p w:rsidR="004669CC" w:rsidRPr="004669CC" w:rsidRDefault="004669CC" w:rsidP="004669CC">
      <w:pPr>
        <w:pStyle w:val="ab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Срок гарантии качества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оказанные услуги</w:t>
      </w:r>
      <w:r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(результат работ) составляет 3 года за исключением случаев преднамеренного повреждения объекта со стороны третьих лиц.</w:t>
      </w:r>
    </w:p>
    <w:p w:rsidR="004669CC" w:rsidRPr="004669CC" w:rsidRDefault="004669CC" w:rsidP="00466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При этом началом срока действия гарантийных обязательств подрядчика считается дата подписания Заказчиком документа о приемке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оказанных услуг</w:t>
      </w:r>
      <w:r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4669CC" w:rsidRPr="004669CC" w:rsidRDefault="004669CC" w:rsidP="004669CC">
      <w:pPr>
        <w:pStyle w:val="ac"/>
        <w:spacing w:before="13" w:line="276" w:lineRule="auto"/>
        <w:ind w:right="-1" w:firstLine="702"/>
        <w:jc w:val="both"/>
        <w:rPr>
          <w:sz w:val="28"/>
          <w:szCs w:val="28"/>
        </w:rPr>
      </w:pPr>
      <w:r w:rsidRPr="004669CC">
        <w:rPr>
          <w:sz w:val="28"/>
          <w:szCs w:val="28"/>
        </w:rPr>
        <w:t>Исполнитель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обязан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за свой</w:t>
      </w:r>
      <w:r w:rsidRPr="004669CC">
        <w:rPr>
          <w:spacing w:val="1"/>
          <w:sz w:val="28"/>
          <w:szCs w:val="28"/>
        </w:rPr>
        <w:t xml:space="preserve"> с</w:t>
      </w:r>
      <w:r w:rsidRPr="004669CC">
        <w:rPr>
          <w:sz w:val="28"/>
          <w:szCs w:val="28"/>
        </w:rPr>
        <w:t>чет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устранить недостатки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(дефекты),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обнаруженные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color w:val="1A1A1A"/>
          <w:sz w:val="28"/>
          <w:szCs w:val="28"/>
        </w:rPr>
        <w:t>в</w:t>
      </w:r>
      <w:r w:rsidRPr="004669CC">
        <w:rPr>
          <w:color w:val="1A1A1A"/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пределах гарантийного срока, вне зависимости от того, могло быть это обнаружено при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приемке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результата оказанных услуг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или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нет.</w:t>
      </w:r>
      <w:r w:rsidRPr="004669CC">
        <w:rPr>
          <w:spacing w:val="1"/>
          <w:sz w:val="28"/>
          <w:szCs w:val="28"/>
        </w:rPr>
        <w:t xml:space="preserve"> </w:t>
      </w:r>
    </w:p>
    <w:p w:rsidR="00D56CCC" w:rsidRPr="00E229D3" w:rsidRDefault="00490EAE" w:rsidP="004669C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487D">
        <w:rPr>
          <w:rFonts w:ascii="Times New Roman" w:hAnsi="Times New Roman" w:cs="Times New Roman"/>
          <w:sz w:val="28"/>
          <w:szCs w:val="28"/>
        </w:rPr>
        <w:t xml:space="preserve">.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4669CC">
        <w:rPr>
          <w:rFonts w:ascii="Times New Roman" w:hAnsi="Times New Roman" w:cs="Times New Roman"/>
          <w:sz w:val="28"/>
          <w:szCs w:val="28"/>
          <w:u w:val="single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490EAE" w:rsidRDefault="00490EAE" w:rsidP="004669CC">
      <w:pPr>
        <w:pStyle w:val="ab"/>
        <w:numPr>
          <w:ilvl w:val="0"/>
          <w:numId w:val="1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CC" w:rsidRPr="004669CC">
        <w:rPr>
          <w:rFonts w:ascii="Times New Roman" w:hAnsi="Times New Roman" w:cs="Times New Roman"/>
          <w:sz w:val="28"/>
          <w:szCs w:val="28"/>
          <w:u w:val="single"/>
        </w:rPr>
        <w:t>Банковское сопровождение контракта:</w:t>
      </w:r>
      <w:r w:rsidR="00D56CCC" w:rsidRPr="00490EA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4669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E6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75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75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75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75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75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9A" w:rsidRDefault="002B359A" w:rsidP="0075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E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E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E669D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AF2DC7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C6EDA" w:rsidRDefault="00676409" w:rsidP="003F27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3954C0">
        <w:rPr>
          <w:rFonts w:ascii="Times New Roman" w:hAnsi="Times New Roman" w:cs="Times New Roman"/>
          <w:sz w:val="28"/>
          <w:szCs w:val="28"/>
        </w:rPr>
        <w:t>о</w:t>
      </w:r>
      <w:r w:rsidR="003954C0" w:rsidRPr="003954C0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="003F27B6" w:rsidRPr="003F27B6">
        <w:rPr>
          <w:rFonts w:ascii="Times New Roman" w:hAnsi="Times New Roman"/>
          <w:sz w:val="28"/>
          <w:szCs w:val="28"/>
        </w:rPr>
        <w:t xml:space="preserve">по  текущему ремонту фасада здания расположенного по адресу: Луганская Народная Республика </w:t>
      </w:r>
      <w:proofErr w:type="gramStart"/>
      <w:r w:rsidR="003F27B6" w:rsidRPr="003F27B6">
        <w:rPr>
          <w:rFonts w:ascii="Times New Roman" w:hAnsi="Times New Roman"/>
          <w:sz w:val="28"/>
          <w:szCs w:val="28"/>
        </w:rPr>
        <w:t>г</w:t>
      </w:r>
      <w:proofErr w:type="gramEnd"/>
      <w:r w:rsidR="003F27B6" w:rsidRPr="003F27B6">
        <w:rPr>
          <w:rFonts w:ascii="Times New Roman" w:hAnsi="Times New Roman"/>
          <w:sz w:val="28"/>
          <w:szCs w:val="28"/>
        </w:rPr>
        <w:t>.о. город Красный Луч, горо</w:t>
      </w:r>
      <w:r w:rsidR="003F27B6">
        <w:rPr>
          <w:rFonts w:ascii="Times New Roman" w:hAnsi="Times New Roman"/>
          <w:sz w:val="28"/>
          <w:szCs w:val="28"/>
        </w:rPr>
        <w:t xml:space="preserve">д Красный Луч, город Миусинск,                        </w:t>
      </w:r>
      <w:r w:rsidR="003F27B6" w:rsidRPr="003F27B6">
        <w:rPr>
          <w:rFonts w:ascii="Times New Roman" w:hAnsi="Times New Roman"/>
          <w:sz w:val="28"/>
          <w:szCs w:val="28"/>
        </w:rPr>
        <w:t>улица Октябрьская, дом 15</w:t>
      </w:r>
      <w:r w:rsidR="00D5560D">
        <w:rPr>
          <w:rFonts w:ascii="Times New Roman" w:hAnsi="Times New Roman"/>
          <w:sz w:val="28"/>
          <w:szCs w:val="28"/>
        </w:rPr>
        <w:t>.</w:t>
      </w:r>
    </w:p>
    <w:p w:rsidR="003954C0" w:rsidRDefault="003954C0" w:rsidP="0039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954C0" w:rsidRDefault="003954C0" w:rsidP="0039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3954C0" w:rsidTr="008C4CC9">
        <w:tc>
          <w:tcPr>
            <w:tcW w:w="643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3954C0" w:rsidTr="008C4CC9">
        <w:tc>
          <w:tcPr>
            <w:tcW w:w="643" w:type="dxa"/>
          </w:tcPr>
          <w:p w:rsidR="003954C0" w:rsidRPr="006854F2" w:rsidRDefault="003954C0" w:rsidP="008C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3954C0" w:rsidRPr="0047082C" w:rsidRDefault="003954C0" w:rsidP="008C4CC9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954C0" w:rsidRPr="00BA36A6" w:rsidRDefault="003954C0" w:rsidP="008C4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954C0" w:rsidRPr="00BA36A6" w:rsidRDefault="003954C0" w:rsidP="008C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4C0" w:rsidTr="008C4CC9">
        <w:tc>
          <w:tcPr>
            <w:tcW w:w="643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3954C0" w:rsidRPr="006854F2" w:rsidRDefault="003954C0" w:rsidP="008C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4C0" w:rsidRDefault="003954C0" w:rsidP="003954C0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E669D8">
      <w:pgSz w:w="11906" w:h="16838"/>
      <w:pgMar w:top="1134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BB" w:rsidRDefault="001E0EBB" w:rsidP="00580594">
      <w:pPr>
        <w:spacing w:after="0" w:line="240" w:lineRule="auto"/>
      </w:pPr>
      <w:r>
        <w:separator/>
      </w:r>
    </w:p>
  </w:endnote>
  <w:endnote w:type="continuationSeparator" w:id="1">
    <w:p w:rsidR="001E0EBB" w:rsidRDefault="001E0E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BB" w:rsidRDefault="001E0EBB" w:rsidP="00580594">
      <w:pPr>
        <w:spacing w:after="0" w:line="240" w:lineRule="auto"/>
      </w:pPr>
      <w:r>
        <w:separator/>
      </w:r>
    </w:p>
  </w:footnote>
  <w:footnote w:type="continuationSeparator" w:id="1">
    <w:p w:rsidR="001E0EBB" w:rsidRDefault="001E0E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DD6A8F"/>
    <w:multiLevelType w:val="hybridMultilevel"/>
    <w:tmpl w:val="A80082B6"/>
    <w:lvl w:ilvl="0" w:tplc="795C2A9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85E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06BA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2147"/>
    <w:rsid w:val="001C5048"/>
    <w:rsid w:val="001C7188"/>
    <w:rsid w:val="001C7657"/>
    <w:rsid w:val="001C7AA9"/>
    <w:rsid w:val="001D0423"/>
    <w:rsid w:val="001D06EF"/>
    <w:rsid w:val="001D2C2B"/>
    <w:rsid w:val="001D31D7"/>
    <w:rsid w:val="001D3487"/>
    <w:rsid w:val="001D4D96"/>
    <w:rsid w:val="001D60A1"/>
    <w:rsid w:val="001D7848"/>
    <w:rsid w:val="001E096B"/>
    <w:rsid w:val="001E0EB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6268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0C7C"/>
    <w:rsid w:val="00272743"/>
    <w:rsid w:val="00273091"/>
    <w:rsid w:val="00276E50"/>
    <w:rsid w:val="00277140"/>
    <w:rsid w:val="002806FB"/>
    <w:rsid w:val="002819DC"/>
    <w:rsid w:val="00281AC0"/>
    <w:rsid w:val="00282CB7"/>
    <w:rsid w:val="00282DD6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59A"/>
    <w:rsid w:val="002B477E"/>
    <w:rsid w:val="002B73EF"/>
    <w:rsid w:val="002B78D7"/>
    <w:rsid w:val="002C0D3B"/>
    <w:rsid w:val="002C13EC"/>
    <w:rsid w:val="002C4754"/>
    <w:rsid w:val="002C669D"/>
    <w:rsid w:val="002D16D7"/>
    <w:rsid w:val="002D3E8C"/>
    <w:rsid w:val="002D4785"/>
    <w:rsid w:val="002D70DE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C0"/>
    <w:rsid w:val="003961E6"/>
    <w:rsid w:val="00396CE0"/>
    <w:rsid w:val="00396EE0"/>
    <w:rsid w:val="003A3BD7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7B6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1D42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CC"/>
    <w:rsid w:val="004669FB"/>
    <w:rsid w:val="0046703C"/>
    <w:rsid w:val="0047082C"/>
    <w:rsid w:val="004729AD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0EAE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174A2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4B82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1CAF"/>
    <w:rsid w:val="0064473E"/>
    <w:rsid w:val="00645DEF"/>
    <w:rsid w:val="0064711C"/>
    <w:rsid w:val="00650139"/>
    <w:rsid w:val="0065207E"/>
    <w:rsid w:val="00654DD8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26D4"/>
    <w:rsid w:val="006F5D37"/>
    <w:rsid w:val="00701329"/>
    <w:rsid w:val="00706341"/>
    <w:rsid w:val="00706B72"/>
    <w:rsid w:val="00706F13"/>
    <w:rsid w:val="00707457"/>
    <w:rsid w:val="00710A59"/>
    <w:rsid w:val="007111CC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37592"/>
    <w:rsid w:val="00743656"/>
    <w:rsid w:val="00745553"/>
    <w:rsid w:val="00753BD6"/>
    <w:rsid w:val="00753CF4"/>
    <w:rsid w:val="00755894"/>
    <w:rsid w:val="00756596"/>
    <w:rsid w:val="00756A7E"/>
    <w:rsid w:val="00757659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252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95B8F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4CC9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430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2658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5EC3"/>
    <w:rsid w:val="00A96FD7"/>
    <w:rsid w:val="00A97684"/>
    <w:rsid w:val="00AA090D"/>
    <w:rsid w:val="00AA10F9"/>
    <w:rsid w:val="00AA2FB2"/>
    <w:rsid w:val="00AA4061"/>
    <w:rsid w:val="00AA770D"/>
    <w:rsid w:val="00AB0AC3"/>
    <w:rsid w:val="00AB2F47"/>
    <w:rsid w:val="00AB4B44"/>
    <w:rsid w:val="00AC0985"/>
    <w:rsid w:val="00AC0E2C"/>
    <w:rsid w:val="00AC3995"/>
    <w:rsid w:val="00AC6DA5"/>
    <w:rsid w:val="00AC734A"/>
    <w:rsid w:val="00AD0D24"/>
    <w:rsid w:val="00AD1666"/>
    <w:rsid w:val="00AD21B5"/>
    <w:rsid w:val="00AD32C7"/>
    <w:rsid w:val="00AD33C4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2DC7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0209"/>
    <w:rsid w:val="00C1246B"/>
    <w:rsid w:val="00C125FE"/>
    <w:rsid w:val="00C12D8A"/>
    <w:rsid w:val="00C13886"/>
    <w:rsid w:val="00C14540"/>
    <w:rsid w:val="00C1554A"/>
    <w:rsid w:val="00C171C2"/>
    <w:rsid w:val="00C2090D"/>
    <w:rsid w:val="00C26612"/>
    <w:rsid w:val="00C2720D"/>
    <w:rsid w:val="00C27D50"/>
    <w:rsid w:val="00C30C88"/>
    <w:rsid w:val="00C33C46"/>
    <w:rsid w:val="00C34244"/>
    <w:rsid w:val="00C36214"/>
    <w:rsid w:val="00C4279C"/>
    <w:rsid w:val="00C430AC"/>
    <w:rsid w:val="00C44663"/>
    <w:rsid w:val="00C4532D"/>
    <w:rsid w:val="00C54EB6"/>
    <w:rsid w:val="00C6015B"/>
    <w:rsid w:val="00C62E00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3A4F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62A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560D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C3EB8"/>
    <w:rsid w:val="00DC6EDA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4C8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669D8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B72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ADC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65D"/>
    <w:rsid w:val="00FA0948"/>
    <w:rsid w:val="00FA3F5D"/>
    <w:rsid w:val="00FB374A"/>
    <w:rsid w:val="00FB4AA0"/>
    <w:rsid w:val="00FB688A"/>
    <w:rsid w:val="00FB76B7"/>
    <w:rsid w:val="00FB77F4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43.39?text=43.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2024-10-24T06:45:00Z</cp:lastPrinted>
  <dcterms:created xsi:type="dcterms:W3CDTF">2024-10-18T13:45:00Z</dcterms:created>
  <dcterms:modified xsi:type="dcterms:W3CDTF">2024-11-26T07:52:00Z</dcterms:modified>
</cp:coreProperties>
</file>