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E16ED">
        <w:rPr>
          <w:rFonts w:ascii="Times New Roman" w:hAnsi="Times New Roman" w:cs="Times New Roman"/>
          <w:sz w:val="28"/>
          <w:szCs w:val="28"/>
        </w:rPr>
        <w:t>10</w:t>
      </w:r>
      <w:r w:rsidR="002A74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27C5C">
        <w:rPr>
          <w:rFonts w:ascii="Times New Roman" w:hAnsi="Times New Roman" w:cs="Times New Roman"/>
          <w:sz w:val="28"/>
          <w:szCs w:val="28"/>
        </w:rPr>
        <w:t>12.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FE16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8C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7F727D" w:rsidRPr="0056676E" w:rsidRDefault="00146A56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b w:val="0"/>
          <w:sz w:val="28"/>
          <w:szCs w:val="28"/>
        </w:rPr>
        <w:t>43</w:t>
      </w:r>
      <w:r w:rsidRPr="009B0CC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22</w:t>
      </w:r>
      <w:r>
        <w:rPr>
          <w:sz w:val="28"/>
          <w:szCs w:val="28"/>
        </w:rPr>
        <w:t xml:space="preserve">  – </w:t>
      </w:r>
      <w:r w:rsidRPr="003738BA">
        <w:rPr>
          <w:b w:val="0"/>
          <w:sz w:val="28"/>
          <w:szCs w:val="28"/>
        </w:rPr>
        <w:t>работы по монтажу систем водопровода, канализации, отопления и кондиционирования воздуха</w:t>
      </w:r>
      <w:r>
        <w:rPr>
          <w:b w:val="0"/>
          <w:sz w:val="28"/>
          <w:szCs w:val="28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1B5D8C" w:rsidRDefault="001B5D8C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78002B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ED">
        <w:rPr>
          <w:rFonts w:ascii="Times New Roman" w:hAnsi="Times New Roman" w:cs="Times New Roman"/>
          <w:sz w:val="28"/>
          <w:szCs w:val="28"/>
        </w:rPr>
        <w:t>август</w:t>
      </w:r>
      <w:r w:rsidR="00955DD2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146A56">
        <w:rPr>
          <w:rFonts w:ascii="Times New Roman" w:hAnsi="Times New Roman" w:cs="Times New Roman"/>
          <w:sz w:val="28"/>
          <w:szCs w:val="28"/>
        </w:rPr>
        <w:t>оказанных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146A56">
        <w:rPr>
          <w:rFonts w:ascii="Times New Roman" w:hAnsi="Times New Roman" w:cs="Times New Roman"/>
          <w:sz w:val="28"/>
          <w:szCs w:val="28"/>
        </w:rPr>
        <w:t>рабочих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146A56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146A56" w:rsidRPr="00146A56" w:rsidRDefault="0040172C" w:rsidP="0004756F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146A56" w:rsidRPr="00146A56">
        <w:rPr>
          <w:rFonts w:ascii="Times New Roman" w:hAnsi="Times New Roman" w:cs="Times New Roman"/>
          <w:sz w:val="28"/>
          <w:szCs w:val="26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146A56" w:rsidRDefault="00146A56" w:rsidP="00146A5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6A56">
        <w:rPr>
          <w:rFonts w:ascii="Times New Roman" w:hAnsi="Times New Roman" w:cs="Times New Roman"/>
          <w:sz w:val="28"/>
          <w:szCs w:val="26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146A5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27C5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E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8002B" w:rsidRDefault="0078002B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2A744B" w:rsidRPr="00E845B1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A021C" w:rsidRDefault="000A021C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78002B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0436" w:rsidRDefault="002F043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436" w:rsidRDefault="002F043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436" w:rsidRDefault="002F043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436" w:rsidRDefault="002F043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436" w:rsidRDefault="002F043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436" w:rsidRDefault="002F043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1A" w:rsidRDefault="00BA7CFB" w:rsidP="00BA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C77DC7" w:rsidRPr="00CA323D" w:rsidTr="001E165A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77DC7" w:rsidRPr="00CA323D" w:rsidTr="001E165A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77DC7" w:rsidRPr="00CA62FD" w:rsidTr="00E845B1">
        <w:trPr>
          <w:trHeight w:val="301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Pr="001C450A" w:rsidRDefault="00C77DC7" w:rsidP="00E84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991">
              <w:rPr>
                <w:rFonts w:ascii="Times New Roman" w:hAnsi="Times New Roman" w:cs="Times New Roman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Pr="006705F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43.22.12.150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4DC0" w:rsidRDefault="000B4DC0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Демонтаж кондиционера</w:t>
            </w:r>
          </w:p>
          <w:p w:rsidR="00C77DC7" w:rsidRPr="00E845B1" w:rsidRDefault="002A744B" w:rsidP="002A7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ARVIN</w:t>
            </w:r>
            <w:r w:rsidRPr="00E845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AF</w:t>
            </w:r>
            <w:r w:rsidRPr="00E845B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SH</w:t>
            </w:r>
            <w:r w:rsidRPr="00E845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HC</w:t>
            </w:r>
          </w:p>
          <w:p w:rsidR="00C77DC7" w:rsidRPr="006935B9" w:rsidRDefault="000B4DC0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C77DC7" w:rsidP="001E1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C77DC7" w:rsidRPr="00CA62FD" w:rsidRDefault="00C77DC7" w:rsidP="001E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8A1F16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Pr="00CA62FD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4DC0" w:rsidRPr="00CA62FD" w:rsidTr="001E165A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DC0" w:rsidRPr="001C450A" w:rsidRDefault="000B4DC0" w:rsidP="00E84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991">
              <w:rPr>
                <w:rFonts w:ascii="Times New Roman" w:hAnsi="Times New Roman" w:cs="Times New Roman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DC0" w:rsidRPr="006705F6" w:rsidRDefault="000B4DC0" w:rsidP="00D81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43.22.12.150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4DC0" w:rsidRDefault="000B4DC0" w:rsidP="00D81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Монтаж</w:t>
            </w:r>
            <w:r w:rsidRPr="00C420A6">
              <w:rPr>
                <w:rFonts w:ascii="Times New Roman" w:hAnsi="Times New Roman" w:cs="Times New Roman"/>
              </w:rPr>
              <w:t xml:space="preserve"> </w:t>
            </w:r>
            <w:r w:rsidRPr="000B4DC0">
              <w:rPr>
                <w:rFonts w:ascii="Times New Roman" w:hAnsi="Times New Roman" w:cs="Times New Roman"/>
                <w:b/>
              </w:rPr>
              <w:t>кондиционер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C420A6">
              <w:rPr>
                <w:rFonts w:ascii="Times New Roman" w:hAnsi="Times New Roman" w:cs="Times New Roman"/>
              </w:rPr>
              <w:t xml:space="preserve"> </w:t>
            </w:r>
          </w:p>
          <w:p w:rsidR="002A744B" w:rsidRPr="00E845B1" w:rsidRDefault="002A744B" w:rsidP="002A7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ARVIN</w:t>
            </w:r>
            <w:r w:rsidRPr="00E845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AF</w:t>
            </w:r>
            <w:r w:rsidRPr="00E845B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SH</w:t>
            </w:r>
            <w:r w:rsidRPr="00E845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HC</w:t>
            </w:r>
          </w:p>
          <w:p w:rsidR="000B4DC0" w:rsidRPr="006935B9" w:rsidRDefault="000B4DC0" w:rsidP="00D81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№40</w:t>
            </w:r>
            <w:r w:rsidR="00C974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DC0" w:rsidRDefault="000B4DC0" w:rsidP="00D81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0B4DC0" w:rsidRPr="00CA62FD" w:rsidRDefault="000B4DC0" w:rsidP="00D81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DC0" w:rsidRDefault="000B4DC0" w:rsidP="00D811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B4DC0" w:rsidRDefault="000B4DC0" w:rsidP="00D811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4DC0" w:rsidRDefault="000B4DC0" w:rsidP="00D811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4DC0" w:rsidRDefault="000B4DC0" w:rsidP="00D811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4DC0" w:rsidRPr="00CA62FD" w:rsidRDefault="000B4DC0" w:rsidP="00D811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1F16" w:rsidRDefault="008A1F16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DC7" w:rsidRDefault="00C77DC7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C77DC7" w:rsidRDefault="00C77DC7" w:rsidP="00004A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C77DC7" w:rsidRPr="0070201E" w:rsidRDefault="00C77DC7" w:rsidP="00004AB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01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7DC7" w:rsidRDefault="00C77DC7" w:rsidP="00004ABB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8C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1B5D8C" w:rsidRPr="001B5D8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Республики, </w:t>
      </w:r>
      <w:proofErr w:type="gramStart"/>
      <w:r w:rsidR="001B5D8C" w:rsidRPr="001B5D8C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1B5D8C" w:rsidRPr="001B5D8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4756F">
        <w:rPr>
          <w:rFonts w:ascii="Times New Roman" w:hAnsi="Times New Roman" w:cs="Times New Roman"/>
          <w:sz w:val="28"/>
          <w:szCs w:val="28"/>
        </w:rPr>
        <w:t xml:space="preserve"> </w:t>
      </w:r>
      <w:r w:rsidR="001B5D8C" w:rsidRPr="001B5D8C">
        <w:rPr>
          <w:rFonts w:ascii="Times New Roman" w:hAnsi="Times New Roman" w:cs="Times New Roman"/>
          <w:sz w:val="28"/>
          <w:szCs w:val="28"/>
        </w:rPr>
        <w:t xml:space="preserve">г. Красный Луч, ул. Коммунистическая, </w:t>
      </w:r>
      <w:r w:rsidR="00C94E7F">
        <w:rPr>
          <w:rFonts w:ascii="Times New Roman" w:hAnsi="Times New Roman" w:cs="Times New Roman"/>
          <w:sz w:val="28"/>
          <w:szCs w:val="28"/>
        </w:rPr>
        <w:t xml:space="preserve">д. </w:t>
      </w:r>
      <w:r w:rsidR="001B5D8C" w:rsidRPr="001B5D8C">
        <w:rPr>
          <w:rFonts w:ascii="Times New Roman" w:hAnsi="Times New Roman" w:cs="Times New Roman"/>
          <w:sz w:val="28"/>
          <w:szCs w:val="28"/>
        </w:rPr>
        <w:t>33</w:t>
      </w:r>
      <w:r w:rsidR="00C94E7F">
        <w:rPr>
          <w:rFonts w:ascii="Times New Roman" w:hAnsi="Times New Roman" w:cs="Times New Roman"/>
          <w:sz w:val="28"/>
          <w:szCs w:val="28"/>
        </w:rPr>
        <w:t xml:space="preserve">, </w:t>
      </w:r>
      <w:r w:rsidR="001B5D8C" w:rsidRPr="001B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C94E7F">
        <w:rPr>
          <w:rFonts w:ascii="Times New Roman" w:hAnsi="Times New Roman" w:cs="Times New Roman"/>
          <w:sz w:val="28"/>
          <w:szCs w:val="28"/>
        </w:rPr>
        <w:t xml:space="preserve">409 </w:t>
      </w:r>
      <w:r w:rsidR="008A1F16">
        <w:rPr>
          <w:rFonts w:ascii="Times New Roman" w:hAnsi="Times New Roman" w:cs="Times New Roman"/>
          <w:sz w:val="28"/>
          <w:szCs w:val="28"/>
        </w:rPr>
        <w:t>(4 этаж).</w:t>
      </w:r>
    </w:p>
    <w:p w:rsidR="00C77DC7" w:rsidRPr="0070201E" w:rsidRDefault="00C77DC7" w:rsidP="00004AB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01E">
        <w:rPr>
          <w:rFonts w:ascii="Times New Roman" w:hAnsi="Times New Roman" w:cs="Times New Roman"/>
          <w:sz w:val="28"/>
          <w:szCs w:val="28"/>
        </w:rPr>
        <w:lastRenderedPageBreak/>
        <w:t xml:space="preserve">Срок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>: в течение месяца с момента заключения контракта.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A7BE0">
        <w:rPr>
          <w:rFonts w:ascii="Times New Roman" w:hAnsi="Times New Roman"/>
          <w:sz w:val="28"/>
          <w:szCs w:val="28"/>
        </w:rPr>
        <w:t xml:space="preserve">Условия поставки </w:t>
      </w:r>
      <w:r w:rsidRPr="00716447">
        <w:rPr>
          <w:rFonts w:ascii="Times New Roman" w:hAnsi="Times New Roman"/>
          <w:sz w:val="28"/>
          <w:szCs w:val="28"/>
        </w:rPr>
        <w:t>товара</w:t>
      </w:r>
      <w:r w:rsidRPr="002A7BE0">
        <w:rPr>
          <w:rFonts w:ascii="Times New Roman" w:hAnsi="Times New Roman"/>
          <w:sz w:val="28"/>
          <w:szCs w:val="28"/>
        </w:rPr>
        <w:t xml:space="preserve">, выполнения работ, оказания </w:t>
      </w:r>
      <w:r w:rsidRPr="00716447">
        <w:rPr>
          <w:rFonts w:ascii="Times New Roman" w:hAnsi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</w:t>
      </w:r>
      <w:r w:rsidRPr="002A7BE0">
        <w:rPr>
          <w:rFonts w:ascii="Times New Roman" w:hAnsi="Times New Roman"/>
          <w:sz w:val="28"/>
          <w:szCs w:val="28"/>
        </w:rPr>
        <w:t xml:space="preserve">слуги по </w:t>
      </w:r>
      <w:r w:rsidRPr="002A7BE0">
        <w:rPr>
          <w:rFonts w:ascii="Times New Roman" w:eastAsiaTheme="minorEastAsia" w:hAnsi="Times New Roman"/>
          <w:sz w:val="28"/>
          <w:szCs w:val="28"/>
        </w:rPr>
        <w:t>монтажу, подключению электропитания и наладке оборудования выполняются материалами и техническими средствами Исполнителя и включаются в стоимость монтажа, которая подразделяется в соответствии с мощностями кондиционера.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При проведении работ не должны нарушаться интерьер и существующая отделка помещений.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При установке кондиционеров Исполнитель должен предусмотреть длину коммуникаций (</w:t>
      </w:r>
      <w:proofErr w:type="spellStart"/>
      <w:r w:rsidRPr="002A7BE0">
        <w:rPr>
          <w:rFonts w:ascii="Times New Roman" w:eastAsiaTheme="minorEastAsia" w:hAnsi="Times New Roman"/>
          <w:sz w:val="28"/>
          <w:szCs w:val="28"/>
        </w:rPr>
        <w:t>трубопровод+флекс+электрокабель+дренаж</w:t>
      </w:r>
      <w:proofErr w:type="spellEnd"/>
      <w:r w:rsidRPr="002A7BE0">
        <w:rPr>
          <w:rFonts w:ascii="Times New Roman" w:eastAsiaTheme="minorEastAsia" w:hAnsi="Times New Roman"/>
          <w:sz w:val="28"/>
          <w:szCs w:val="28"/>
        </w:rPr>
        <w:t xml:space="preserve">). 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Внутренний блок кондиционера должен устанавливаться в помещении с учетом функциональных требований и дизайна помещения. Крепеж осуществляется строго по уровню. Монтаж наружного блока кондиционера производится на наружной стене. Для его крепления используются специальные кронштейны (корзины) и болты. Расположение  наружного  блока кондиционера не должно нарушать архитектурный облик здания.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 xml:space="preserve">Внутри помещения </w:t>
      </w:r>
      <w:proofErr w:type="spellStart"/>
      <w:r w:rsidRPr="002A7BE0">
        <w:rPr>
          <w:rFonts w:ascii="Times New Roman" w:eastAsiaTheme="minorEastAsia" w:hAnsi="Times New Roman"/>
          <w:sz w:val="28"/>
          <w:szCs w:val="28"/>
        </w:rPr>
        <w:t>фреоновый</w:t>
      </w:r>
      <w:proofErr w:type="spellEnd"/>
      <w:r w:rsidRPr="002A7BE0">
        <w:rPr>
          <w:rFonts w:ascii="Times New Roman" w:eastAsiaTheme="minorEastAsia" w:hAnsi="Times New Roman"/>
          <w:sz w:val="28"/>
          <w:szCs w:val="28"/>
        </w:rPr>
        <w:t xml:space="preserve"> трубопровод, электрический кабель и дренажный шланг укладываются чаще всего вместе. Не допускать заломов и порывов дренажного шланга при протаскивании через отверстие в стене, не допускать касания его оголенных частей трубопровода. Отверстие в стене после укладки трубопровода, электрического кабеля и дренажного шланга заполняется теплоизолятором во избежание промерзания воды и появления сквозняков в помещении. Конденсат от оборудования должен быть выведен наружу. Электропровод должен быть одет в </w:t>
      </w:r>
      <w:proofErr w:type="spellStart"/>
      <w:r w:rsidRPr="002A7BE0">
        <w:rPr>
          <w:rFonts w:ascii="Times New Roman" w:eastAsiaTheme="minorEastAsia" w:hAnsi="Times New Roman"/>
          <w:sz w:val="28"/>
          <w:szCs w:val="28"/>
        </w:rPr>
        <w:t>гофрорукав</w:t>
      </w:r>
      <w:proofErr w:type="spellEnd"/>
      <w:r w:rsidRPr="002A7BE0">
        <w:rPr>
          <w:rFonts w:ascii="Times New Roman" w:eastAsiaTheme="minorEastAsia" w:hAnsi="Times New Roman"/>
          <w:sz w:val="28"/>
          <w:szCs w:val="28"/>
        </w:rPr>
        <w:t>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После запуска работа кондиционера тестируется во всех режимах. При тестировании производятся замеры напряжения в сети, энергопотребление кондиционера, давление хладагента, температура на входе и выходе из внутреннего блока. При необходимости производится зарядка или стравливание хладагента. По окончанию работ передать смонтированное оборудование представителю Заказчика.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При оказании услуг в обязательном порядке должна быть применена система контроля качества, нахождение ответственного специалиста Исполнителя, осуществляющего контроль качества.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 xml:space="preserve">Исполнитель </w:t>
      </w:r>
      <w:r w:rsidRPr="00DE3034">
        <w:rPr>
          <w:rFonts w:ascii="Times New Roman" w:eastAsiaTheme="minorEastAsia" w:hAnsi="Times New Roman"/>
          <w:sz w:val="28"/>
          <w:szCs w:val="28"/>
          <w:u w:val="single"/>
        </w:rPr>
        <w:t>обязан</w:t>
      </w:r>
      <w:r w:rsidRPr="002A7BE0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E3034">
        <w:rPr>
          <w:rFonts w:ascii="Times New Roman" w:eastAsiaTheme="minorEastAsia" w:hAnsi="Times New Roman"/>
          <w:sz w:val="28"/>
          <w:szCs w:val="28"/>
          <w:u w:val="single"/>
        </w:rPr>
        <w:t>представить действующую лицензию на оказание данного вида услуг</w:t>
      </w:r>
      <w:r w:rsidRPr="002A7BE0">
        <w:rPr>
          <w:rFonts w:ascii="Times New Roman" w:eastAsiaTheme="minorEastAsia" w:hAnsi="Times New Roman"/>
          <w:sz w:val="28"/>
          <w:szCs w:val="28"/>
        </w:rPr>
        <w:t>.</w:t>
      </w:r>
    </w:p>
    <w:p w:rsidR="00C77DC7" w:rsidRPr="002A7BE0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67EC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 w:cs="Times New Roman"/>
          <w:sz w:val="28"/>
          <w:szCs w:val="28"/>
        </w:rPr>
        <w:t xml:space="preserve">: по факту 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C77DC7" w:rsidRPr="00680951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51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68095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809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0951">
        <w:rPr>
          <w:rFonts w:ascii="Times New Roman" w:hAnsi="Times New Roman" w:cs="Times New Roman"/>
          <w:sz w:val="28"/>
          <w:szCs w:val="28"/>
        </w:rPr>
        <w:t xml:space="preserve">о время оказания услуг Исполнитель должен обеспечить соблюдение необходимых противопожарных </w:t>
      </w:r>
      <w:r w:rsidRPr="00680951">
        <w:rPr>
          <w:rFonts w:ascii="Times New Roman" w:hAnsi="Times New Roman" w:cs="Times New Roman"/>
          <w:sz w:val="28"/>
          <w:szCs w:val="28"/>
        </w:rPr>
        <w:lastRenderedPageBreak/>
        <w:t>мероприятий, мероприятий по технике безопасности и охране окружающей среды.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Используемое оборудование и материалы не должны допускать возможности нанесения вреда здоровью или поражения электрическим током и электромагнитными излучениями при условии соблюдения правил эксплуатации оборудования.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Услуги по монтажу кондиционеров должны выполняться в соответствии с нормативными документами, </w:t>
      </w:r>
      <w:proofErr w:type="spellStart"/>
      <w:r w:rsidRPr="002A7BE0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2A7B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7BE0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Требования к безопасности оказываемых услуг в соответствии </w:t>
      </w:r>
      <w:proofErr w:type="gramStart"/>
      <w:r w:rsidRPr="002A7B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7BE0">
        <w:rPr>
          <w:rFonts w:ascii="Times New Roman" w:hAnsi="Times New Roman" w:cs="Times New Roman"/>
          <w:sz w:val="28"/>
          <w:szCs w:val="28"/>
        </w:rPr>
        <w:t>: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Федеральным законом от 22.07.2008 № 123-ФЗ «Технический Регламент о требованиях пожарной безопасности»;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Сводами Правил, введенными в действие на территории Российской Федерации к ФЗ-123 от 22.06.2008 г. (Приказ МЧС России от 19.03.2020 № 194);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СП12-136-2002 Безопасность труда при производстве работ. Решения по охране труда и промышленной безопасности в проектах организации строительства и проектах работ;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Постановлением Правительства Российской Федерации от 16.09.2020 № 1479 «Правила противопожарного режима в РФ»;</w:t>
      </w:r>
    </w:p>
    <w:p w:rsidR="00C77DC7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Сводом правил СП 60.13330.2020 «</w:t>
      </w:r>
      <w:proofErr w:type="spellStart"/>
      <w:r w:rsidRPr="002A7BE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2A7BE0">
        <w:rPr>
          <w:rFonts w:ascii="Times New Roman" w:hAnsi="Times New Roman" w:cs="Times New Roman"/>
          <w:sz w:val="28"/>
          <w:szCs w:val="28"/>
        </w:rPr>
        <w:t xml:space="preserve"> 41-01-2003. Отопление, вентиляция и кондиционирования воздуха» (утвержденным приказом Минстроя России от 30 декабря 2020 г. № 921/пр.). </w:t>
      </w:r>
    </w:p>
    <w:p w:rsidR="00DE3034" w:rsidRPr="00DE3034" w:rsidRDefault="00DE3034" w:rsidP="00DE303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DE3034">
        <w:rPr>
          <w:rFonts w:ascii="Times New Roman" w:hAnsi="Times New Roman"/>
          <w:sz w:val="28"/>
          <w:szCs w:val="28"/>
        </w:rPr>
        <w:t xml:space="preserve">- СП 60.13330.2016 «Отопление, вентиляция и кондиционирование воздуха. Актуализированная редакция </w:t>
      </w:r>
      <w:proofErr w:type="spellStart"/>
      <w:r w:rsidRPr="00DE3034">
        <w:rPr>
          <w:rFonts w:ascii="Times New Roman" w:hAnsi="Times New Roman"/>
          <w:sz w:val="28"/>
          <w:szCs w:val="28"/>
        </w:rPr>
        <w:t>СНиП</w:t>
      </w:r>
      <w:proofErr w:type="spellEnd"/>
      <w:r w:rsidRPr="00DE3034">
        <w:rPr>
          <w:rFonts w:ascii="Times New Roman" w:hAnsi="Times New Roman"/>
          <w:sz w:val="28"/>
          <w:szCs w:val="28"/>
        </w:rPr>
        <w:t xml:space="preserve"> 41-01-2003»</w:t>
      </w:r>
    </w:p>
    <w:p w:rsidR="00DE3034" w:rsidRPr="00DE3034" w:rsidRDefault="00DE3034" w:rsidP="00DE303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DE3034">
        <w:rPr>
          <w:rFonts w:ascii="Times New Roman" w:hAnsi="Times New Roman"/>
          <w:sz w:val="28"/>
          <w:szCs w:val="28"/>
        </w:rPr>
        <w:t>- СТО НОСТРОЙ 2.15.70-2012 «Инженерные сети высотных зданий. Устройство систем теплоснабжения, отопления, вентиляции, кондиционирования и холодоснабжения».</w:t>
      </w:r>
    </w:p>
    <w:p w:rsidR="00DE3034" w:rsidRPr="00DE3034" w:rsidRDefault="00DE3034" w:rsidP="00DE303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DE3034">
        <w:rPr>
          <w:rFonts w:ascii="Times New Roman" w:hAnsi="Times New Roman"/>
          <w:sz w:val="28"/>
          <w:szCs w:val="28"/>
        </w:rPr>
        <w:t>- СТО НОСТРОЙ 2.24.2-2011 «Инженерные сети зданий и сооружений внутренние. Вентиляция и кондиционирование. Испытание и наладка систем вентиляции и кондиционирования воздуха».</w:t>
      </w:r>
    </w:p>
    <w:p w:rsidR="00DE3034" w:rsidRPr="00DE3034" w:rsidRDefault="00DE3034" w:rsidP="00DE303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DE3034">
        <w:rPr>
          <w:rFonts w:ascii="Times New Roman" w:hAnsi="Times New Roman"/>
          <w:sz w:val="28"/>
          <w:szCs w:val="28"/>
        </w:rPr>
        <w:t>- ГОСТ 22270-76 Оборудования для кондиционирования воздуха, вентиляции и отопления. Термины и определения.</w:t>
      </w:r>
    </w:p>
    <w:p w:rsidR="00C77DC7" w:rsidRPr="002A7BE0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 Порядок подачи и </w:t>
      </w:r>
      <w:r w:rsidRPr="00E024BC">
        <w:rPr>
          <w:rFonts w:ascii="Times New Roman" w:hAnsi="Times New Roman" w:cs="Times New Roman"/>
          <w:sz w:val="28"/>
          <w:szCs w:val="28"/>
        </w:rPr>
        <w:t>приемки товара</w:t>
      </w:r>
      <w:r w:rsidRPr="002A7BE0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024B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 w:cs="Times New Roman"/>
          <w:sz w:val="28"/>
          <w:szCs w:val="28"/>
        </w:rPr>
        <w:t xml:space="preserve">: в соответствии с документом о приемке </w:t>
      </w:r>
      <w:r>
        <w:rPr>
          <w:rFonts w:ascii="Times New Roman" w:hAnsi="Times New Roman" w:cs="Times New Roman"/>
          <w:sz w:val="28"/>
          <w:szCs w:val="28"/>
        </w:rPr>
        <w:t>оказанных услуг</w:t>
      </w:r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tabs>
          <w:tab w:val="left" w:pos="426"/>
          <w:tab w:val="left" w:pos="709"/>
        </w:tabs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90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33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48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актом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93548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04756F">
        <w:rPr>
          <w:rFonts w:ascii="Times New Roman" w:hAnsi="Times New Roman" w:cs="Times New Roman"/>
          <w:sz w:val="28"/>
          <w:szCs w:val="28"/>
        </w:rPr>
        <w:t>рабочих</w:t>
      </w:r>
      <w:r w:rsidRPr="00935488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Pr="00332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DC7" w:rsidRPr="0093548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93548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35488">
        <w:rPr>
          <w:rFonts w:ascii="Times New Roman" w:hAnsi="Times New Roman" w:cs="Times New Roman"/>
          <w:sz w:val="28"/>
          <w:szCs w:val="28"/>
        </w:rPr>
        <w:t>: Исполнитель гарантирует качественное выполнение монтажных, пусконаладочных и других видов работ, выполняемых в рамках данного контракта.</w:t>
      </w:r>
    </w:p>
    <w:p w:rsidR="00C77DC7" w:rsidRPr="00935488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lastRenderedPageBreak/>
        <w:t>Гарантийный период качества оказанных услуг по монтажу оборудования составляет не менее 24 месяцев от даты подписания сторонами документа о приемке оказанных услуг по Контракту (приема-передачи). Гарантия качества распространяется на все материалы, применяемые при оказании услуг.</w:t>
      </w:r>
    </w:p>
    <w:p w:rsidR="00C77DC7" w:rsidRPr="00935488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 xml:space="preserve">Если в течение гарантийного срока будут выявлены дефекты услуг, недоделки, скрытые дефекты, несоответствие каких-либо параметров техническому заданию, Исполнитель в срок, установленный по согласованию с Заказчиком, устраняет замечания, недоделки, дефекты работ, производит замену материалов своими силами и за свой счет. </w:t>
      </w:r>
    </w:p>
    <w:p w:rsidR="00C77DC7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488">
        <w:rPr>
          <w:rFonts w:ascii="Times New Roman" w:hAnsi="Times New Roman" w:cs="Times New Roman"/>
          <w:sz w:val="28"/>
          <w:szCs w:val="28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  <w:proofErr w:type="gramEnd"/>
    </w:p>
    <w:p w:rsidR="00C77DC7" w:rsidRPr="0093548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44B" w:rsidRPr="00E845B1" w:rsidRDefault="002A744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44B" w:rsidRPr="00E845B1" w:rsidRDefault="002A744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44B" w:rsidRPr="00E845B1" w:rsidRDefault="002A744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44B" w:rsidRPr="00E845B1" w:rsidRDefault="002A744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44B" w:rsidRPr="00E845B1" w:rsidRDefault="002A744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44B" w:rsidRPr="00E845B1" w:rsidRDefault="002A744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44B" w:rsidRPr="00E845B1" w:rsidRDefault="002A744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44B" w:rsidRDefault="002A744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436" w:rsidRDefault="002F043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436" w:rsidRDefault="002F043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436" w:rsidRDefault="002F043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436" w:rsidRDefault="002F043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436" w:rsidRPr="00E845B1" w:rsidRDefault="002F043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44B" w:rsidRPr="00E845B1" w:rsidRDefault="002A744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D92EA7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D92EA7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77DC7" w:rsidRDefault="00185DA4" w:rsidP="00C77D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</w:t>
      </w:r>
      <w:r w:rsidR="00C77DC7">
        <w:rPr>
          <w:rFonts w:ascii="Times New Roman" w:hAnsi="Times New Roman" w:cs="Times New Roman"/>
          <w:sz w:val="28"/>
          <w:szCs w:val="28"/>
        </w:rPr>
        <w:t>на монтаж</w:t>
      </w:r>
      <w:r w:rsidR="008A1F16">
        <w:rPr>
          <w:rFonts w:ascii="Times New Roman" w:hAnsi="Times New Roman" w:cs="Times New Roman"/>
          <w:sz w:val="28"/>
          <w:szCs w:val="28"/>
        </w:rPr>
        <w:t>/демонтаж</w:t>
      </w:r>
      <w:r w:rsidR="00C77DC7">
        <w:rPr>
          <w:rFonts w:ascii="Times New Roman" w:hAnsi="Times New Roman" w:cs="Times New Roman"/>
          <w:sz w:val="28"/>
          <w:szCs w:val="28"/>
        </w:rPr>
        <w:t xml:space="preserve"> кондиционеров.</w:t>
      </w:r>
      <w:r w:rsidR="00C7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73C" w:rsidRDefault="007D373C" w:rsidP="00C77D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0"/>
        <w:gridCol w:w="2675"/>
        <w:gridCol w:w="899"/>
        <w:gridCol w:w="843"/>
        <w:gridCol w:w="1384"/>
        <w:gridCol w:w="1659"/>
        <w:gridCol w:w="1754"/>
      </w:tblGrid>
      <w:tr w:rsidR="007D373C" w:rsidTr="00C60AA8">
        <w:tc>
          <w:tcPr>
            <w:tcW w:w="64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89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8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5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5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661273" w:rsidTr="00C60AA8">
        <w:tc>
          <w:tcPr>
            <w:tcW w:w="640" w:type="dxa"/>
          </w:tcPr>
          <w:p w:rsidR="00661273" w:rsidRPr="00C60AA8" w:rsidRDefault="00661273" w:rsidP="007D373C">
            <w:pPr>
              <w:jc w:val="center"/>
              <w:rPr>
                <w:rFonts w:ascii="Times New Roman" w:hAnsi="Times New Roman" w:cs="Times New Roman"/>
              </w:rPr>
            </w:pPr>
            <w:r w:rsidRPr="00C60A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5" w:type="dxa"/>
          </w:tcPr>
          <w:p w:rsidR="00661273" w:rsidRDefault="00661273" w:rsidP="004D6B1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Демонтаж кондиционера</w:t>
            </w:r>
          </w:p>
          <w:p w:rsidR="00661273" w:rsidRPr="00661273" w:rsidRDefault="00661273" w:rsidP="004D6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ARVIN</w:t>
            </w:r>
            <w:r w:rsidRPr="006612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AF</w:t>
            </w:r>
            <w:r w:rsidRPr="00661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SH</w:t>
            </w:r>
            <w:r w:rsidRPr="0066127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HC</w:t>
            </w:r>
          </w:p>
          <w:p w:rsidR="00661273" w:rsidRPr="006935B9" w:rsidRDefault="00661273" w:rsidP="004D6B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№409</w:t>
            </w:r>
          </w:p>
        </w:tc>
        <w:tc>
          <w:tcPr>
            <w:tcW w:w="899" w:type="dxa"/>
          </w:tcPr>
          <w:p w:rsidR="00661273" w:rsidRPr="00BA36A6" w:rsidRDefault="00661273" w:rsidP="00BA3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="00661273" w:rsidRPr="00BA36A6" w:rsidRDefault="00661273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661273" w:rsidRDefault="0066127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661273" w:rsidRDefault="0066127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661273" w:rsidRDefault="0066127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273" w:rsidTr="00C60AA8">
        <w:tc>
          <w:tcPr>
            <w:tcW w:w="640" w:type="dxa"/>
          </w:tcPr>
          <w:p w:rsidR="00661273" w:rsidRPr="00C60AA8" w:rsidRDefault="00661273" w:rsidP="007D3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5" w:type="dxa"/>
          </w:tcPr>
          <w:p w:rsidR="00661273" w:rsidRDefault="00661273" w:rsidP="004D6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Монтаж</w:t>
            </w:r>
            <w:r w:rsidRPr="00C420A6">
              <w:rPr>
                <w:rFonts w:ascii="Times New Roman" w:hAnsi="Times New Roman" w:cs="Times New Roman"/>
              </w:rPr>
              <w:t xml:space="preserve"> </w:t>
            </w:r>
            <w:r w:rsidRPr="000B4DC0">
              <w:rPr>
                <w:rFonts w:ascii="Times New Roman" w:hAnsi="Times New Roman" w:cs="Times New Roman"/>
                <w:b/>
              </w:rPr>
              <w:t>кондиционер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C420A6">
              <w:rPr>
                <w:rFonts w:ascii="Times New Roman" w:hAnsi="Times New Roman" w:cs="Times New Roman"/>
              </w:rPr>
              <w:t xml:space="preserve"> </w:t>
            </w:r>
          </w:p>
          <w:p w:rsidR="00661273" w:rsidRPr="00661273" w:rsidRDefault="00661273" w:rsidP="004D6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ARVIN</w:t>
            </w:r>
            <w:r w:rsidRPr="006612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AF</w:t>
            </w:r>
            <w:r w:rsidRPr="00661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SH</w:t>
            </w:r>
            <w:r w:rsidRPr="0066127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HC</w:t>
            </w:r>
          </w:p>
          <w:p w:rsidR="00661273" w:rsidRPr="006935B9" w:rsidRDefault="00661273" w:rsidP="004D6B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№409</w:t>
            </w:r>
          </w:p>
        </w:tc>
        <w:tc>
          <w:tcPr>
            <w:tcW w:w="899" w:type="dxa"/>
          </w:tcPr>
          <w:p w:rsidR="00661273" w:rsidRPr="00BA36A6" w:rsidRDefault="00661273" w:rsidP="00D811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="00661273" w:rsidRPr="00BA36A6" w:rsidRDefault="00661273" w:rsidP="00D81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661273" w:rsidRDefault="0066127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661273" w:rsidRDefault="0066127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661273" w:rsidRDefault="0066127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C60AA8">
        <w:tc>
          <w:tcPr>
            <w:tcW w:w="640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C60AA8">
        <w:tc>
          <w:tcPr>
            <w:tcW w:w="64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3321" w:rsidRPr="002A7BE0" w:rsidRDefault="00E83321" w:rsidP="00E83321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A7BE0">
        <w:rPr>
          <w:rFonts w:ascii="Times New Roman" w:hAnsi="Times New Roman"/>
          <w:sz w:val="28"/>
          <w:szCs w:val="28"/>
        </w:rPr>
        <w:t xml:space="preserve">слуги по </w:t>
      </w:r>
      <w:r w:rsidRPr="002A7BE0">
        <w:rPr>
          <w:rFonts w:ascii="Times New Roman" w:eastAsiaTheme="minorEastAsia" w:hAnsi="Times New Roman"/>
          <w:sz w:val="28"/>
          <w:szCs w:val="28"/>
        </w:rPr>
        <w:t>монтажу</w:t>
      </w:r>
      <w:r w:rsidR="0042322E">
        <w:rPr>
          <w:rFonts w:ascii="Times New Roman" w:eastAsiaTheme="minorEastAsia" w:hAnsi="Times New Roman"/>
          <w:sz w:val="28"/>
          <w:szCs w:val="28"/>
        </w:rPr>
        <w:t>/демонтажу,</w:t>
      </w:r>
      <w:r w:rsidRPr="002A7BE0">
        <w:rPr>
          <w:rFonts w:ascii="Times New Roman" w:eastAsiaTheme="minorEastAsia" w:hAnsi="Times New Roman"/>
          <w:sz w:val="28"/>
          <w:szCs w:val="28"/>
        </w:rPr>
        <w:t xml:space="preserve"> подключению электропитания и наладке оборудования выполняются материалами и техническими средствами Исполнителя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BB" w:rsidRDefault="00004ABB" w:rsidP="00580594">
      <w:pPr>
        <w:spacing w:after="0" w:line="240" w:lineRule="auto"/>
      </w:pPr>
      <w:r>
        <w:separator/>
      </w:r>
    </w:p>
  </w:endnote>
  <w:endnote w:type="continuationSeparator" w:id="1">
    <w:p w:rsidR="00004ABB" w:rsidRDefault="00004AB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BB" w:rsidRDefault="00004ABB" w:rsidP="00580594">
      <w:pPr>
        <w:spacing w:after="0" w:line="240" w:lineRule="auto"/>
      </w:pPr>
      <w:r>
        <w:separator/>
      </w:r>
    </w:p>
  </w:footnote>
  <w:footnote w:type="continuationSeparator" w:id="1">
    <w:p w:rsidR="00004ABB" w:rsidRDefault="00004AB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4933"/>
    <w:rsid w:val="00004ABB"/>
    <w:rsid w:val="00011573"/>
    <w:rsid w:val="00012642"/>
    <w:rsid w:val="00014990"/>
    <w:rsid w:val="00014DAE"/>
    <w:rsid w:val="000156AA"/>
    <w:rsid w:val="00023014"/>
    <w:rsid w:val="0002379C"/>
    <w:rsid w:val="00025CD1"/>
    <w:rsid w:val="00025F10"/>
    <w:rsid w:val="0002740B"/>
    <w:rsid w:val="00027C5C"/>
    <w:rsid w:val="000307CE"/>
    <w:rsid w:val="00034C97"/>
    <w:rsid w:val="0003523F"/>
    <w:rsid w:val="00040248"/>
    <w:rsid w:val="00040AC6"/>
    <w:rsid w:val="00042AEF"/>
    <w:rsid w:val="000434E0"/>
    <w:rsid w:val="0004756F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03E"/>
    <w:rsid w:val="0006411E"/>
    <w:rsid w:val="00065827"/>
    <w:rsid w:val="0006652A"/>
    <w:rsid w:val="00070774"/>
    <w:rsid w:val="0007251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021C"/>
    <w:rsid w:val="000A428B"/>
    <w:rsid w:val="000A59F6"/>
    <w:rsid w:val="000A6E55"/>
    <w:rsid w:val="000A7456"/>
    <w:rsid w:val="000A7C7A"/>
    <w:rsid w:val="000B0619"/>
    <w:rsid w:val="000B087A"/>
    <w:rsid w:val="000B4DC0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4F9C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6A56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3C0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5D8C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65A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031D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2D7D"/>
    <w:rsid w:val="002A32B1"/>
    <w:rsid w:val="002A6108"/>
    <w:rsid w:val="002A6813"/>
    <w:rsid w:val="002A7015"/>
    <w:rsid w:val="002A744B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436"/>
    <w:rsid w:val="002F059B"/>
    <w:rsid w:val="002F0CE8"/>
    <w:rsid w:val="002F127D"/>
    <w:rsid w:val="002F1713"/>
    <w:rsid w:val="002F3764"/>
    <w:rsid w:val="003011C8"/>
    <w:rsid w:val="00303280"/>
    <w:rsid w:val="00303976"/>
    <w:rsid w:val="00304974"/>
    <w:rsid w:val="00307374"/>
    <w:rsid w:val="0031184D"/>
    <w:rsid w:val="00316942"/>
    <w:rsid w:val="00316CA8"/>
    <w:rsid w:val="00317962"/>
    <w:rsid w:val="00320CCF"/>
    <w:rsid w:val="00320E3E"/>
    <w:rsid w:val="0032228F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2064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A6F47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22E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1C0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079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FD3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340E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006A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1273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0B1A"/>
    <w:rsid w:val="00771211"/>
    <w:rsid w:val="00775056"/>
    <w:rsid w:val="0078002B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0E5B"/>
    <w:rsid w:val="00871F46"/>
    <w:rsid w:val="00881FFB"/>
    <w:rsid w:val="00885A17"/>
    <w:rsid w:val="008905C8"/>
    <w:rsid w:val="00890FC5"/>
    <w:rsid w:val="00891D8B"/>
    <w:rsid w:val="008A1514"/>
    <w:rsid w:val="008A1F16"/>
    <w:rsid w:val="008A2B63"/>
    <w:rsid w:val="008A2D23"/>
    <w:rsid w:val="008A5A1D"/>
    <w:rsid w:val="008B0EC0"/>
    <w:rsid w:val="008B2EC5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5DD2"/>
    <w:rsid w:val="00957F0F"/>
    <w:rsid w:val="00962915"/>
    <w:rsid w:val="009641A5"/>
    <w:rsid w:val="00965A83"/>
    <w:rsid w:val="00965D0D"/>
    <w:rsid w:val="00970E12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3A3E"/>
    <w:rsid w:val="009B7E22"/>
    <w:rsid w:val="009C18C7"/>
    <w:rsid w:val="009C356C"/>
    <w:rsid w:val="009C38B8"/>
    <w:rsid w:val="009C3953"/>
    <w:rsid w:val="009C4365"/>
    <w:rsid w:val="009C4531"/>
    <w:rsid w:val="009C485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177B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51C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12DA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468E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0AA8"/>
    <w:rsid w:val="00C63721"/>
    <w:rsid w:val="00C64470"/>
    <w:rsid w:val="00C6498A"/>
    <w:rsid w:val="00C653A6"/>
    <w:rsid w:val="00C663BD"/>
    <w:rsid w:val="00C6656E"/>
    <w:rsid w:val="00C73C9B"/>
    <w:rsid w:val="00C750FC"/>
    <w:rsid w:val="00C77DC7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E7F"/>
    <w:rsid w:val="00C954F7"/>
    <w:rsid w:val="00C97473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4C69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146"/>
    <w:rsid w:val="00D5335E"/>
    <w:rsid w:val="00D60349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2EA7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3034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1D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45E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3321"/>
    <w:rsid w:val="00E845B1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34BD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067D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16ED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aliases w:val="Бес интервала"/>
    <w:link w:val="af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103</cp:revision>
  <cp:lastPrinted>2024-06-27T12:28:00Z</cp:lastPrinted>
  <dcterms:created xsi:type="dcterms:W3CDTF">2024-01-17T13:45:00Z</dcterms:created>
  <dcterms:modified xsi:type="dcterms:W3CDTF">2024-08-19T10:59:00Z</dcterms:modified>
</cp:coreProperties>
</file>