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7" w:rsidRPr="00C85051" w:rsidRDefault="006C1667" w:rsidP="0019470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0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C85051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6C1667" w:rsidRPr="00C85051" w:rsidRDefault="006C1667" w:rsidP="00C8505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9F9" w:rsidRPr="00C85051" w:rsidRDefault="001459F9" w:rsidP="00C85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051">
        <w:rPr>
          <w:rFonts w:ascii="Times New Roman" w:hAnsi="Times New Roman"/>
          <w:b/>
          <w:sz w:val="28"/>
          <w:szCs w:val="28"/>
        </w:rPr>
        <w:t>ПОСТАНОВЛЕНИЕ</w:t>
      </w:r>
    </w:p>
    <w:p w:rsidR="006C1667" w:rsidRPr="00C85051" w:rsidRDefault="006C1667" w:rsidP="00C85051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667" w:rsidRPr="00C85051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hAnsi="Times New Roman" w:cs="Times New Roman"/>
          <w:sz w:val="28"/>
          <w:szCs w:val="28"/>
        </w:rPr>
        <w:t>«</w:t>
      </w:r>
      <w:r w:rsidR="00A02ADA">
        <w:rPr>
          <w:rFonts w:ascii="Times New Roman" w:hAnsi="Times New Roman" w:cs="Times New Roman"/>
          <w:sz w:val="28"/>
          <w:szCs w:val="28"/>
        </w:rPr>
        <w:t>01</w:t>
      </w:r>
      <w:r w:rsidR="005F4D1B" w:rsidRPr="00C8505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02ADA">
        <w:rPr>
          <w:rFonts w:ascii="Times New Roman" w:eastAsia="Calibri" w:hAnsi="Times New Roman" w:cs="Times New Roman"/>
          <w:sz w:val="28"/>
          <w:szCs w:val="28"/>
        </w:rPr>
        <w:t>марта</w:t>
      </w:r>
      <w:r w:rsidR="005F4D1B" w:rsidRPr="00C85051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C8505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Pr="00C85051">
        <w:rPr>
          <w:rFonts w:ascii="Times New Roman" w:eastAsia="Calibri" w:hAnsi="Times New Roman" w:cs="Times New Roman"/>
          <w:sz w:val="28"/>
          <w:szCs w:val="28"/>
        </w:rPr>
        <w:tab/>
      </w:r>
      <w:r w:rsidR="007A2A3A" w:rsidRPr="00C8505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02AD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8505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02ADA">
        <w:rPr>
          <w:rFonts w:ascii="Times New Roman" w:eastAsia="Calibri" w:hAnsi="Times New Roman" w:cs="Times New Roman"/>
          <w:sz w:val="28"/>
          <w:szCs w:val="28"/>
        </w:rPr>
        <w:t>П-55/24</w:t>
      </w:r>
    </w:p>
    <w:p w:rsidR="006C1667" w:rsidRPr="00C85051" w:rsidRDefault="006C1667" w:rsidP="00194709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6C1667" w:rsidRPr="00C85051" w:rsidRDefault="006C1667" w:rsidP="00194709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DBB" w:rsidRPr="00C85051" w:rsidRDefault="002057B1" w:rsidP="001459F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51">
        <w:rPr>
          <w:rFonts w:ascii="Times New Roman" w:hAnsi="Times New Roman" w:cs="Times New Roman"/>
          <w:b/>
          <w:sz w:val="28"/>
          <w:szCs w:val="28"/>
        </w:rPr>
        <w:t>Об утверждении маршрутной сети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 xml:space="preserve"> (реестра маршрутов) городских </w:t>
      </w:r>
      <w:r w:rsidR="00374C80" w:rsidRPr="00C85051">
        <w:rPr>
          <w:rFonts w:ascii="Times New Roman" w:hAnsi="Times New Roman" w:cs="Times New Roman"/>
          <w:b/>
          <w:sz w:val="28"/>
          <w:szCs w:val="28"/>
        </w:rPr>
        <w:t>(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74C80" w:rsidRPr="00C85051">
        <w:rPr>
          <w:rFonts w:ascii="Times New Roman" w:hAnsi="Times New Roman" w:cs="Times New Roman"/>
          <w:b/>
          <w:sz w:val="28"/>
          <w:szCs w:val="28"/>
        </w:rPr>
        <w:t>)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 xml:space="preserve"> маршрутов </w:t>
      </w:r>
      <w:r w:rsidRPr="00C85051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</w:t>
      </w:r>
      <w:r w:rsidR="00374C80" w:rsidRPr="00C8505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7D0FE7" w:rsidRPr="00C85051">
        <w:rPr>
          <w:rFonts w:ascii="Times New Roman" w:hAnsi="Times New Roman" w:cs="Times New Roman"/>
          <w:b/>
          <w:sz w:val="28"/>
          <w:szCs w:val="28"/>
        </w:rPr>
        <w:t>м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D0FE7" w:rsidRPr="00C85051">
        <w:rPr>
          <w:rFonts w:ascii="Times New Roman" w:hAnsi="Times New Roman" w:cs="Times New Roman"/>
          <w:b/>
          <w:sz w:val="28"/>
          <w:szCs w:val="28"/>
        </w:rPr>
        <w:t>и</w:t>
      </w:r>
      <w:r w:rsidR="00FD0DBB" w:rsidRPr="00C85051">
        <w:rPr>
          <w:rFonts w:ascii="Times New Roman" w:hAnsi="Times New Roman" w:cs="Times New Roman"/>
          <w:b/>
          <w:sz w:val="28"/>
          <w:szCs w:val="28"/>
        </w:rPr>
        <w:t xml:space="preserve"> городской округ город Красный Луч Луганской Народной Республики</w:t>
      </w:r>
    </w:p>
    <w:p w:rsidR="006C1667" w:rsidRPr="00C85051" w:rsidRDefault="006C1667" w:rsidP="00C85051">
      <w:pPr>
        <w:tabs>
          <w:tab w:val="left" w:pos="342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386" w:rsidRPr="00C85051" w:rsidRDefault="002057B1" w:rsidP="007D0FE7">
      <w:pPr>
        <w:pStyle w:val="1"/>
        <w:spacing w:before="0" w:after="0" w:line="240" w:lineRule="auto"/>
        <w:ind w:firstLine="708"/>
        <w:jc w:val="both"/>
        <w:rPr>
          <w:b w:val="0"/>
        </w:rPr>
      </w:pPr>
      <w:proofErr w:type="gramStart"/>
      <w:r w:rsidRPr="00C85051">
        <w:rPr>
          <w:b w:val="0"/>
        </w:rPr>
        <w:t xml:space="preserve">С целью </w:t>
      </w:r>
      <w:r w:rsidR="0006304F" w:rsidRPr="00C85051">
        <w:rPr>
          <w:b w:val="0"/>
        </w:rPr>
        <w:t>оптимизации маршрутной сети и улучшения транспортного обслуживания</w:t>
      </w:r>
      <w:r w:rsidR="00374C80" w:rsidRPr="00C85051">
        <w:rPr>
          <w:b w:val="0"/>
        </w:rPr>
        <w:t xml:space="preserve"> жителей города</w:t>
      </w:r>
      <w:r w:rsidR="0006304F" w:rsidRPr="00C85051">
        <w:rPr>
          <w:b w:val="0"/>
        </w:rPr>
        <w:t>, в соответствии с п. 7 части 1 статьи 16 Федерального закона от 06.10.2003 № 131-ФЗ «Об общих принципах организации местного самоуправления в Рос</w:t>
      </w:r>
      <w:r w:rsidR="00374C80" w:rsidRPr="00C85051">
        <w:rPr>
          <w:b w:val="0"/>
        </w:rPr>
        <w:t>сийской Федерации», частью 2 статьи</w:t>
      </w:r>
      <w:r w:rsidR="0006304F" w:rsidRPr="00C85051">
        <w:rPr>
          <w:b w:val="0"/>
        </w:rPr>
        <w:t xml:space="preserve"> 2 Федерального закона от 13.07.2015 № 220-ФЗ </w:t>
      </w:r>
      <w:r w:rsidR="0006304F" w:rsidRPr="00C85051">
        <w:rPr>
          <w:b w:val="0"/>
          <w:color w:val="000000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="0006304F" w:rsidRPr="00C85051">
        <w:rPr>
          <w:b w:val="0"/>
          <w:color w:val="000000"/>
        </w:rPr>
        <w:t xml:space="preserve"> и о внесении изменений в отдельные законодательные акты Российской Федерации", статьей 7 </w:t>
      </w:r>
      <w:r w:rsidR="0006304F" w:rsidRPr="00C85051">
        <w:rPr>
          <w:b w:val="0"/>
        </w:rPr>
        <w:t>Закона Луганской Народной Республики от 02.08.2017 175-</w:t>
      </w:r>
      <w:r w:rsidR="0006304F" w:rsidRPr="00C85051">
        <w:rPr>
          <w:b w:val="0"/>
          <w:lang w:val="en-US"/>
        </w:rPr>
        <w:t>II</w:t>
      </w:r>
      <w:r w:rsidR="0006304F" w:rsidRPr="00C85051">
        <w:rPr>
          <w:b w:val="0"/>
        </w:rPr>
        <w:t xml:space="preserve">  «Об автомобильном транспорте» № (с изменениями)</w:t>
      </w:r>
      <w:r w:rsidR="002E7A41" w:rsidRPr="00C85051">
        <w:rPr>
          <w:b w:val="0"/>
          <w:shd w:val="clear" w:color="auto" w:fill="FFFFFF"/>
        </w:rPr>
        <w:t>,</w:t>
      </w:r>
      <w:r w:rsidR="002E7A41" w:rsidRPr="00C85051">
        <w:rPr>
          <w:b w:val="0"/>
        </w:rPr>
        <w:t xml:space="preserve"> </w:t>
      </w:r>
      <w:r w:rsidR="001A0001" w:rsidRPr="00C85051">
        <w:rPr>
          <w:b w:val="0"/>
        </w:rPr>
        <w:t>руководствуясь</w:t>
      </w:r>
      <w:r w:rsidR="001A0001" w:rsidRPr="00C85051">
        <w:t xml:space="preserve"> </w:t>
      </w:r>
      <w:hyperlink w:anchor="P36">
        <w:proofErr w:type="gramStart"/>
        <w:r w:rsidR="001A0001" w:rsidRPr="00C85051">
          <w:rPr>
            <w:b w:val="0"/>
          </w:rPr>
          <w:t>Положени</w:t>
        </w:r>
      </w:hyperlink>
      <w:r w:rsidR="001A0001" w:rsidRPr="00C85051">
        <w:rPr>
          <w:b w:val="0"/>
        </w:rPr>
        <w:t>ем</w:t>
      </w:r>
      <w:proofErr w:type="gramEnd"/>
      <w:r w:rsidR="001A0001" w:rsidRPr="00C85051">
        <w:rPr>
          <w:b w:val="0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1A0001" w:rsidRPr="00C85051">
        <w:rPr>
          <w:b w:val="0"/>
          <w:shd w:val="clear" w:color="auto" w:fill="FFFFFF"/>
        </w:rPr>
        <w:t>Луганской Народной Республики</w:t>
      </w:r>
      <w:r w:rsidR="001A0001" w:rsidRPr="00C85051">
        <w:rPr>
          <w:b w:val="0"/>
        </w:rPr>
        <w:t xml:space="preserve"> от 08.11.2023 № 2,</w:t>
      </w:r>
      <w:r w:rsidR="007D0FE7" w:rsidRPr="00C85051">
        <w:rPr>
          <w:b w:val="0"/>
        </w:rPr>
        <w:t xml:space="preserve">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7D0FE7" w:rsidRPr="00C85051" w:rsidRDefault="007D0FE7" w:rsidP="007D0FE7">
      <w:pPr>
        <w:pStyle w:val="a0"/>
        <w:spacing w:line="240" w:lineRule="exact"/>
        <w:jc w:val="center"/>
        <w:rPr>
          <w:szCs w:val="28"/>
        </w:rPr>
      </w:pPr>
    </w:p>
    <w:p w:rsidR="007D0FE7" w:rsidRPr="00C85051" w:rsidRDefault="007D0FE7" w:rsidP="007D0FE7">
      <w:pPr>
        <w:pStyle w:val="a0"/>
        <w:spacing w:line="240" w:lineRule="auto"/>
        <w:jc w:val="center"/>
        <w:rPr>
          <w:b/>
          <w:szCs w:val="28"/>
        </w:rPr>
      </w:pPr>
      <w:r w:rsidRPr="00C85051">
        <w:rPr>
          <w:b/>
          <w:szCs w:val="28"/>
        </w:rPr>
        <w:t>ПОСТАНОВЛЯЕТ:</w:t>
      </w:r>
    </w:p>
    <w:p w:rsidR="007D0FE7" w:rsidRPr="00C85051" w:rsidRDefault="007D0FE7" w:rsidP="007D0FE7">
      <w:pPr>
        <w:pStyle w:val="a0"/>
        <w:spacing w:line="240" w:lineRule="exact"/>
        <w:jc w:val="center"/>
        <w:rPr>
          <w:b/>
          <w:szCs w:val="28"/>
        </w:rPr>
      </w:pPr>
    </w:p>
    <w:p w:rsidR="002E7A41" w:rsidRPr="00C85051" w:rsidRDefault="002E7A41" w:rsidP="007D0F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051">
        <w:rPr>
          <w:rFonts w:ascii="Times New Roman" w:hAnsi="Times New Roman" w:cs="Times New Roman"/>
          <w:sz w:val="28"/>
          <w:szCs w:val="28"/>
        </w:rPr>
        <w:t xml:space="preserve">1. </w:t>
      </w:r>
      <w:r w:rsidR="002D550F" w:rsidRPr="00C850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0DBB" w:rsidRPr="00C85051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2D550F" w:rsidRPr="00C85051">
        <w:rPr>
          <w:rFonts w:ascii="Times New Roman" w:hAnsi="Times New Roman" w:cs="Times New Roman"/>
          <w:sz w:val="28"/>
          <w:szCs w:val="28"/>
        </w:rPr>
        <w:t xml:space="preserve">маршрутную сеть (реестр маршрутов) </w:t>
      </w:r>
      <w:r w:rsidR="00FD0DBB" w:rsidRPr="00C85051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374C80" w:rsidRPr="00C85051">
        <w:rPr>
          <w:rFonts w:ascii="Times New Roman" w:hAnsi="Times New Roman" w:cs="Times New Roman"/>
          <w:sz w:val="28"/>
          <w:szCs w:val="28"/>
        </w:rPr>
        <w:t>(</w:t>
      </w:r>
      <w:r w:rsidR="00FD0DBB" w:rsidRPr="00C85051">
        <w:rPr>
          <w:rFonts w:ascii="Times New Roman" w:hAnsi="Times New Roman" w:cs="Times New Roman"/>
          <w:sz w:val="28"/>
          <w:szCs w:val="28"/>
        </w:rPr>
        <w:t>муниципальных</w:t>
      </w:r>
      <w:r w:rsidR="00374C80" w:rsidRPr="00C85051">
        <w:rPr>
          <w:rFonts w:ascii="Times New Roman" w:hAnsi="Times New Roman" w:cs="Times New Roman"/>
          <w:sz w:val="28"/>
          <w:szCs w:val="28"/>
        </w:rPr>
        <w:t>)</w:t>
      </w:r>
      <w:r w:rsidR="00FD0DBB" w:rsidRPr="00C85051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2D550F" w:rsidRPr="00C85051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FD0DBB" w:rsidRPr="00C850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Республики. </w:t>
      </w:r>
    </w:p>
    <w:p w:rsidR="007D0FE7" w:rsidRPr="00C85051" w:rsidRDefault="002E7A41" w:rsidP="007D0F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051">
        <w:rPr>
          <w:rFonts w:ascii="Times New Roman" w:hAnsi="Times New Roman" w:cs="Times New Roman"/>
          <w:sz w:val="28"/>
          <w:szCs w:val="28"/>
        </w:rPr>
        <w:t>2.</w:t>
      </w:r>
      <w:r w:rsidR="003144EC" w:rsidRPr="00C85051">
        <w:rPr>
          <w:rFonts w:ascii="Times New Roman" w:hAnsi="Times New Roman"/>
          <w:sz w:val="28"/>
          <w:szCs w:val="28"/>
        </w:rPr>
        <w:t xml:space="preserve"> </w:t>
      </w:r>
      <w:r w:rsidR="007D0FE7" w:rsidRPr="00C8505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6C1667" w:rsidRPr="00C85051" w:rsidRDefault="004F6144" w:rsidP="003144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C1667" w:rsidRPr="00C85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C1667" w:rsidRPr="00C8505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C1667" w:rsidRPr="00C85051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C1667" w:rsidRPr="00C85051" w:rsidRDefault="006C1667" w:rsidP="00C85051">
      <w:pPr>
        <w:pStyle w:val="ConsPlusTitle"/>
        <w:spacing w:line="240" w:lineRule="exact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6C1667" w:rsidRPr="00C85051" w:rsidRDefault="006C1667" w:rsidP="00C85051">
      <w:pPr>
        <w:pStyle w:val="ConsPlusTitle"/>
        <w:spacing w:line="240" w:lineRule="exact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6C1667" w:rsidRPr="00C85051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C85051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C85051" w:rsidRDefault="006C1667" w:rsidP="00194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Pr="00C85051" w:rsidRDefault="006C1667" w:rsidP="007D0F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5051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 w:rsidRPr="00C8505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 w:rsidRPr="00C8505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 w:rsidRPr="00C8505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 w:rsidRPr="00C8505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549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85051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35497A" w:rsidRDefault="0035497A" w:rsidP="00C806B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806BF" w:rsidRPr="00C85051" w:rsidRDefault="008D1CB4" w:rsidP="00C806B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C806BF" w:rsidRPr="00C8505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806BF" w:rsidRPr="00C85051" w:rsidRDefault="00C806BF" w:rsidP="00C806B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85051">
        <w:rPr>
          <w:rFonts w:ascii="Times New Roman" w:hAnsi="Times New Roman"/>
          <w:sz w:val="28"/>
          <w:szCs w:val="28"/>
        </w:rPr>
        <w:t>городского округа</w:t>
      </w:r>
    </w:p>
    <w:p w:rsidR="00C806BF" w:rsidRPr="00C85051" w:rsidRDefault="00C806BF" w:rsidP="00C806B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85051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C806BF" w:rsidRPr="00C85051" w:rsidRDefault="00C806BF" w:rsidP="00C806B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85051">
        <w:rPr>
          <w:rFonts w:ascii="Times New Roman" w:hAnsi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C806BF" w:rsidRPr="00C85051" w:rsidRDefault="00C806BF" w:rsidP="00A02ADA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051">
        <w:rPr>
          <w:rFonts w:ascii="Times New Roman" w:hAnsi="Times New Roman"/>
          <w:sz w:val="28"/>
          <w:szCs w:val="28"/>
        </w:rPr>
        <w:t>от «</w:t>
      </w:r>
      <w:r w:rsidR="00A02ADA">
        <w:rPr>
          <w:rFonts w:ascii="Times New Roman" w:hAnsi="Times New Roman"/>
          <w:sz w:val="28"/>
          <w:szCs w:val="28"/>
        </w:rPr>
        <w:t>01</w:t>
      </w:r>
      <w:r w:rsidRPr="00C85051">
        <w:rPr>
          <w:rFonts w:ascii="Times New Roman" w:hAnsi="Times New Roman"/>
          <w:sz w:val="28"/>
          <w:szCs w:val="28"/>
        </w:rPr>
        <w:t>»</w:t>
      </w:r>
      <w:r w:rsidR="00A02ADA">
        <w:rPr>
          <w:rFonts w:ascii="Times New Roman" w:hAnsi="Times New Roman"/>
          <w:sz w:val="28"/>
          <w:szCs w:val="28"/>
        </w:rPr>
        <w:t>марта</w:t>
      </w:r>
      <w:r w:rsidRPr="00C85051">
        <w:rPr>
          <w:rFonts w:ascii="Times New Roman" w:hAnsi="Times New Roman"/>
          <w:sz w:val="28"/>
          <w:szCs w:val="28"/>
        </w:rPr>
        <w:t xml:space="preserve"> 2024 №</w:t>
      </w:r>
      <w:r w:rsidR="00A02ADA">
        <w:rPr>
          <w:rFonts w:ascii="Times New Roman" w:hAnsi="Times New Roman"/>
          <w:sz w:val="28"/>
          <w:szCs w:val="28"/>
        </w:rPr>
        <w:t xml:space="preserve"> П-55/24</w:t>
      </w:r>
    </w:p>
    <w:p w:rsidR="002D550F" w:rsidRPr="00C85051" w:rsidRDefault="002D550F" w:rsidP="002D550F">
      <w:pPr>
        <w:pStyle w:val="af2"/>
        <w:ind w:left="5520"/>
      </w:pPr>
    </w:p>
    <w:p w:rsidR="002D550F" w:rsidRPr="00C85051" w:rsidRDefault="002D550F" w:rsidP="002D550F">
      <w:pPr>
        <w:pStyle w:val="af2"/>
        <w:ind w:left="5520"/>
      </w:pPr>
    </w:p>
    <w:p w:rsidR="002D550F" w:rsidRPr="00C85051" w:rsidRDefault="002D550F" w:rsidP="001459F9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51">
        <w:rPr>
          <w:rFonts w:ascii="Times New Roman" w:hAnsi="Times New Roman" w:cs="Times New Roman"/>
          <w:b/>
          <w:sz w:val="28"/>
          <w:szCs w:val="28"/>
        </w:rPr>
        <w:t xml:space="preserve">Маршрутная сеть </w:t>
      </w:r>
      <w:r w:rsidR="001459F9" w:rsidRPr="00C85051">
        <w:rPr>
          <w:rFonts w:ascii="Times New Roman" w:hAnsi="Times New Roman" w:cs="Times New Roman"/>
          <w:b/>
          <w:sz w:val="28"/>
          <w:szCs w:val="28"/>
        </w:rPr>
        <w:t xml:space="preserve">(реестр маршрутов) городских </w:t>
      </w:r>
      <w:r w:rsidR="00374C80" w:rsidRPr="00C85051">
        <w:rPr>
          <w:rFonts w:ascii="Times New Roman" w:hAnsi="Times New Roman" w:cs="Times New Roman"/>
          <w:b/>
          <w:sz w:val="28"/>
          <w:szCs w:val="28"/>
        </w:rPr>
        <w:t>(</w:t>
      </w:r>
      <w:r w:rsidR="001459F9" w:rsidRPr="00C8505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74C80" w:rsidRPr="00C85051">
        <w:rPr>
          <w:rFonts w:ascii="Times New Roman" w:hAnsi="Times New Roman" w:cs="Times New Roman"/>
          <w:b/>
          <w:sz w:val="28"/>
          <w:szCs w:val="28"/>
        </w:rPr>
        <w:t>)</w:t>
      </w:r>
      <w:r w:rsidR="001459F9" w:rsidRPr="00C85051">
        <w:rPr>
          <w:rFonts w:ascii="Times New Roman" w:hAnsi="Times New Roman" w:cs="Times New Roman"/>
          <w:b/>
          <w:sz w:val="28"/>
          <w:szCs w:val="28"/>
        </w:rPr>
        <w:t xml:space="preserve"> маршрутов общего пользования муниципального образования городской округ город Красный Луч Луганской Народной Республики</w:t>
      </w:r>
      <w:r w:rsidRPr="00C85051">
        <w:rPr>
          <w:rFonts w:ascii="Times New Roman" w:hAnsi="Times New Roman" w:cs="Times New Roman"/>
          <w:b/>
          <w:sz w:val="28"/>
          <w:szCs w:val="28"/>
        </w:rPr>
        <w:t>,</w:t>
      </w:r>
    </w:p>
    <w:p w:rsidR="002D550F" w:rsidRPr="00C85051" w:rsidRDefault="002D550F" w:rsidP="002D550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051">
        <w:rPr>
          <w:rFonts w:ascii="Times New Roman" w:hAnsi="Times New Roman" w:cs="Times New Roman"/>
          <w:b/>
          <w:sz w:val="28"/>
          <w:szCs w:val="28"/>
        </w:rPr>
        <w:t>работающая</w:t>
      </w:r>
      <w:proofErr w:type="gramEnd"/>
      <w:r w:rsidRPr="00C85051">
        <w:rPr>
          <w:rFonts w:ascii="Times New Roman" w:hAnsi="Times New Roman" w:cs="Times New Roman"/>
          <w:b/>
          <w:sz w:val="28"/>
          <w:szCs w:val="28"/>
        </w:rPr>
        <w:t xml:space="preserve"> в общем режиме</w:t>
      </w:r>
    </w:p>
    <w:p w:rsidR="00374C80" w:rsidRPr="00C85051" w:rsidRDefault="00374C80" w:rsidP="002D550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4804" w:type="pct"/>
        <w:tblLook w:val="01E0" w:firstRow="1" w:lastRow="1" w:firstColumn="1" w:lastColumn="1" w:noHBand="0" w:noVBand="0"/>
      </w:tblPr>
      <w:tblGrid>
        <w:gridCol w:w="888"/>
        <w:gridCol w:w="966"/>
        <w:gridCol w:w="7615"/>
      </w:tblGrid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  <w:jc w:val="center"/>
            </w:pPr>
            <w:r w:rsidRPr="00C85051">
              <w:t xml:space="preserve">№ </w:t>
            </w:r>
            <w:proofErr w:type="gramStart"/>
            <w:r w:rsidRPr="00C85051">
              <w:t>п</w:t>
            </w:r>
            <w:proofErr w:type="gramEnd"/>
            <w:r w:rsidRPr="00C85051">
              <w:t>/п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  <w:jc w:val="center"/>
            </w:pPr>
            <w:r w:rsidRPr="00C85051">
              <w:t>№</w:t>
            </w:r>
          </w:p>
          <w:p w:rsidR="002D550F" w:rsidRPr="00C85051" w:rsidRDefault="002D550F" w:rsidP="00FF6337">
            <w:pPr>
              <w:pStyle w:val="af2"/>
              <w:jc w:val="center"/>
            </w:pPr>
            <w:proofErr w:type="spellStart"/>
            <w:proofErr w:type="gramStart"/>
            <w:r w:rsidRPr="00C85051">
              <w:t>мар</w:t>
            </w:r>
            <w:proofErr w:type="spellEnd"/>
            <w:r w:rsidRPr="00C85051">
              <w:t>-та</w:t>
            </w:r>
            <w:proofErr w:type="gramEnd"/>
          </w:p>
        </w:tc>
        <w:tc>
          <w:tcPr>
            <w:tcW w:w="4021" w:type="pct"/>
          </w:tcPr>
          <w:p w:rsidR="002D550F" w:rsidRPr="00C85051" w:rsidRDefault="002D550F" w:rsidP="00FF6337">
            <w:pPr>
              <w:pStyle w:val="af2"/>
              <w:jc w:val="center"/>
            </w:pPr>
            <w:r w:rsidRPr="00C85051">
              <w:t>Наименование маршрута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101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proofErr w:type="gramStart"/>
            <w:r w:rsidRPr="00C85051">
              <w:rPr>
                <w:bCs/>
                <w:sz w:val="28"/>
                <w:szCs w:val="28"/>
              </w:rPr>
              <w:t>ш. Княгининская – Центр – п. Звезда (п. Победа) – п. Победа (п. Звезда) – Центр – ш.</w:t>
            </w:r>
            <w:proofErr w:type="gramEnd"/>
            <w:r w:rsidRPr="00C85051">
              <w:rPr>
                <w:bCs/>
                <w:sz w:val="28"/>
                <w:szCs w:val="28"/>
              </w:rPr>
              <w:t xml:space="preserve"> Княгининская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2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107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ресторан «Донбасс»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3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108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pStyle w:val="af2"/>
            </w:pPr>
            <w:r w:rsidRPr="00C85051">
              <w:rPr>
                <w:bCs/>
              </w:rPr>
              <w:t>Центр – п. шахты 160 (Миусинская)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4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110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pStyle w:val="af2"/>
            </w:pPr>
            <w:r w:rsidRPr="00C85051">
              <w:rPr>
                <w:bCs/>
              </w:rPr>
              <w:t>Центр – Автоколонна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5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111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bCs/>
                <w:sz w:val="28"/>
                <w:szCs w:val="28"/>
              </w:rPr>
              <w:t xml:space="preserve">Центр – Микрорайон 3 </w:t>
            </w:r>
            <w:r w:rsidRPr="00C85051">
              <w:rPr>
                <w:sz w:val="28"/>
                <w:szCs w:val="28"/>
              </w:rPr>
              <w:t>(ч/з больницу «Известий»)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6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114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Мясокомбинат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7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118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п. Мирный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Микрорайон 3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8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119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ш. Княгининская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Микрорайон 3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9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123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Мясокомбинат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2ВЛКСМ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10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136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bCs/>
                <w:sz w:val="28"/>
                <w:szCs w:val="28"/>
              </w:rPr>
              <w:t xml:space="preserve">Гостиница «Красный Луч» – </w:t>
            </w:r>
            <w:r w:rsidRPr="00C85051">
              <w:rPr>
                <w:sz w:val="28"/>
                <w:szCs w:val="28"/>
              </w:rPr>
              <w:t>ш. Княгининская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11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137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pStyle w:val="af2"/>
            </w:pPr>
            <w:r w:rsidRPr="00C85051">
              <w:rPr>
                <w:bCs/>
              </w:rPr>
              <w:t>Микрорайон 3 – п. Победа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12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138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pStyle w:val="af2"/>
            </w:pPr>
            <w:r w:rsidRPr="00C85051">
              <w:rPr>
                <w:bCs/>
              </w:rPr>
              <w:t>Микрорайон 3 – п. Звезда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13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140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п. Звезда (п. Победа) – п. Победа (п. Звезда)  – </w:t>
            </w:r>
            <w:r w:rsidRPr="00C85051">
              <w:rPr>
                <w:sz w:val="28"/>
                <w:szCs w:val="28"/>
              </w:rPr>
              <w:t>Центр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14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146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bCs/>
                <w:sz w:val="28"/>
                <w:szCs w:val="28"/>
              </w:rPr>
              <w:t>Центр – п. шахты 162 (Верочка)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15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148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bCs/>
                <w:sz w:val="28"/>
                <w:szCs w:val="28"/>
              </w:rPr>
              <w:t>КШСУ</w:t>
            </w:r>
            <w:r w:rsidRPr="00C85051">
              <w:rPr>
                <w:sz w:val="28"/>
                <w:szCs w:val="28"/>
              </w:rPr>
              <w:t>-</w:t>
            </w:r>
            <w:r w:rsidRPr="00C85051">
              <w:rPr>
                <w:bCs/>
                <w:sz w:val="28"/>
                <w:szCs w:val="28"/>
              </w:rPr>
              <w:t xml:space="preserve">1 – Центр </w:t>
            </w:r>
            <w:r w:rsidRPr="00C85051">
              <w:rPr>
                <w:sz w:val="28"/>
                <w:szCs w:val="28"/>
              </w:rPr>
              <w:t>(</w:t>
            </w:r>
            <w:proofErr w:type="gramStart"/>
            <w:r w:rsidRPr="00C85051">
              <w:rPr>
                <w:sz w:val="28"/>
                <w:szCs w:val="28"/>
              </w:rPr>
              <w:t>ч</w:t>
            </w:r>
            <w:proofErr w:type="gramEnd"/>
            <w:r w:rsidRPr="00C85051">
              <w:rPr>
                <w:sz w:val="28"/>
                <w:szCs w:val="28"/>
              </w:rPr>
              <w:t>/з «Машзавод»)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16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149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КШСУ-1 (ч/з 22/4бис)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17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150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bCs/>
                <w:sz w:val="28"/>
                <w:szCs w:val="28"/>
              </w:rPr>
              <w:t xml:space="preserve">Центр – </w:t>
            </w:r>
            <w:proofErr w:type="gramStart"/>
            <w:r w:rsidRPr="00C85051">
              <w:rPr>
                <w:bCs/>
                <w:sz w:val="28"/>
                <w:szCs w:val="28"/>
              </w:rPr>
              <w:t>Заречная</w:t>
            </w:r>
            <w:proofErr w:type="gramEnd"/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18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160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>Центр</w:t>
            </w:r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Микрорайон 3</w:t>
            </w:r>
          </w:p>
        </w:tc>
      </w:tr>
      <w:tr w:rsidR="002D550F" w:rsidRPr="00C85051" w:rsidTr="00374C80"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19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161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rPr>
                <w:bCs/>
                <w:sz w:val="28"/>
                <w:szCs w:val="28"/>
              </w:rPr>
            </w:pPr>
            <w:r w:rsidRPr="00C85051">
              <w:rPr>
                <w:sz w:val="28"/>
                <w:szCs w:val="28"/>
              </w:rPr>
              <w:t xml:space="preserve">ул. В. </w:t>
            </w:r>
            <w:proofErr w:type="spellStart"/>
            <w:r w:rsidRPr="00C85051">
              <w:rPr>
                <w:sz w:val="28"/>
                <w:szCs w:val="28"/>
              </w:rPr>
              <w:t>Пахоли</w:t>
            </w:r>
            <w:proofErr w:type="spellEnd"/>
            <w:r w:rsidRPr="00C85051">
              <w:rPr>
                <w:bCs/>
                <w:sz w:val="28"/>
                <w:szCs w:val="28"/>
              </w:rPr>
              <w:t xml:space="preserve"> – </w:t>
            </w:r>
            <w:r w:rsidRPr="00C85051">
              <w:rPr>
                <w:sz w:val="28"/>
                <w:szCs w:val="28"/>
              </w:rPr>
              <w:t>Центр</w:t>
            </w:r>
          </w:p>
        </w:tc>
      </w:tr>
      <w:tr w:rsidR="002D550F" w:rsidRPr="00C85051" w:rsidTr="00374C80">
        <w:trPr>
          <w:trHeight w:hRule="exact" w:val="397"/>
        </w:trPr>
        <w:tc>
          <w:tcPr>
            <w:tcW w:w="469" w:type="pct"/>
          </w:tcPr>
          <w:p w:rsidR="002D550F" w:rsidRPr="00C85051" w:rsidRDefault="002D550F" w:rsidP="00FF6337">
            <w:pPr>
              <w:pStyle w:val="af2"/>
            </w:pPr>
            <w:r w:rsidRPr="00C85051">
              <w:t>20</w:t>
            </w:r>
          </w:p>
        </w:tc>
        <w:tc>
          <w:tcPr>
            <w:tcW w:w="510" w:type="pct"/>
          </w:tcPr>
          <w:p w:rsidR="002D550F" w:rsidRPr="00C85051" w:rsidRDefault="002D550F" w:rsidP="00FF6337">
            <w:pPr>
              <w:pStyle w:val="af2"/>
            </w:pPr>
            <w:r w:rsidRPr="00C85051">
              <w:t>188</w:t>
            </w:r>
          </w:p>
        </w:tc>
        <w:tc>
          <w:tcPr>
            <w:tcW w:w="4021" w:type="pct"/>
          </w:tcPr>
          <w:p w:rsidR="002D550F" w:rsidRPr="00C85051" w:rsidRDefault="002D550F" w:rsidP="00FF6337">
            <w:pPr>
              <w:spacing w:line="480" w:lineRule="auto"/>
              <w:rPr>
                <w:bCs/>
                <w:sz w:val="28"/>
                <w:szCs w:val="28"/>
              </w:rPr>
            </w:pPr>
            <w:proofErr w:type="gramStart"/>
            <w:r w:rsidRPr="00C85051">
              <w:rPr>
                <w:bCs/>
                <w:sz w:val="28"/>
                <w:szCs w:val="28"/>
              </w:rPr>
              <w:t>Центр  – б</w:t>
            </w:r>
            <w:proofErr w:type="gramEnd"/>
            <w:r w:rsidRPr="00C85051">
              <w:rPr>
                <w:bCs/>
                <w:sz w:val="28"/>
                <w:szCs w:val="28"/>
              </w:rPr>
              <w:t xml:space="preserve">. Известий – ул. </w:t>
            </w:r>
            <w:proofErr w:type="spellStart"/>
            <w:r w:rsidRPr="00C85051">
              <w:rPr>
                <w:bCs/>
                <w:sz w:val="28"/>
                <w:szCs w:val="28"/>
              </w:rPr>
              <w:t>В.Пахоли</w:t>
            </w:r>
            <w:proofErr w:type="spellEnd"/>
            <w:r w:rsidRPr="00C85051">
              <w:rPr>
                <w:bCs/>
                <w:sz w:val="28"/>
                <w:szCs w:val="28"/>
              </w:rPr>
              <w:t xml:space="preserve"> – СТО</w:t>
            </w:r>
          </w:p>
        </w:tc>
      </w:tr>
    </w:tbl>
    <w:p w:rsidR="002D550F" w:rsidRPr="00C85051" w:rsidRDefault="002D550F" w:rsidP="002D550F">
      <w:pPr>
        <w:pStyle w:val="af2"/>
        <w:ind w:left="5520"/>
      </w:pPr>
    </w:p>
    <w:p w:rsidR="00A666BA" w:rsidRPr="00C85051" w:rsidRDefault="00A666BA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50F" w:rsidRPr="00C85051" w:rsidRDefault="002D550F" w:rsidP="00056FC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D62380" w:rsidRPr="00C85051" w:rsidRDefault="00D62380" w:rsidP="00056FC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sectPr w:rsidR="00D62380" w:rsidRPr="00C85051" w:rsidSect="00C850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6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85" w:rsidRDefault="00534585" w:rsidP="0040618C">
      <w:pPr>
        <w:spacing w:after="0" w:line="240" w:lineRule="auto"/>
      </w:pPr>
      <w:r>
        <w:separator/>
      </w:r>
    </w:p>
  </w:endnote>
  <w:endnote w:type="continuationSeparator" w:id="0">
    <w:p w:rsidR="00534585" w:rsidRDefault="00534585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85" w:rsidRDefault="00534585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85" w:rsidRDefault="00534585">
    <w:pPr>
      <w:pStyle w:val="a9"/>
      <w:jc w:val="center"/>
    </w:pPr>
  </w:p>
  <w:p w:rsidR="00534585" w:rsidRDefault="005345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85" w:rsidRDefault="00534585" w:rsidP="0040618C">
      <w:pPr>
        <w:spacing w:after="0" w:line="240" w:lineRule="auto"/>
      </w:pPr>
      <w:r>
        <w:separator/>
      </w:r>
    </w:p>
  </w:footnote>
  <w:footnote w:type="continuationSeparator" w:id="0">
    <w:p w:rsidR="00534585" w:rsidRDefault="00534585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651"/>
      <w:docPartObj>
        <w:docPartGallery w:val="Page Numbers (Top of Page)"/>
        <w:docPartUnique/>
      </w:docPartObj>
    </w:sdtPr>
    <w:sdtEndPr/>
    <w:sdtContent>
      <w:p w:rsidR="00992AA9" w:rsidRDefault="00BD207B" w:rsidP="00EA5FE6">
        <w:pPr>
          <w:pStyle w:val="a7"/>
          <w:jc w:val="center"/>
        </w:pPr>
        <w:r>
          <w:fldChar w:fldCharType="begin"/>
        </w:r>
        <w:r w:rsidR="00E214C5">
          <w:instrText xml:space="preserve"> PAGE   \* MERGEFORMAT </w:instrText>
        </w:r>
        <w:r>
          <w:fldChar w:fldCharType="separate"/>
        </w:r>
        <w:r w:rsidR="00A02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AA9" w:rsidRDefault="00992AA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85" w:rsidRPr="002327F2" w:rsidRDefault="00534585" w:rsidP="00FC7FA8">
    <w:pPr>
      <w:pStyle w:val="a7"/>
      <w:jc w:val="right"/>
      <w:rPr>
        <w:color w:val="FFFFFF" w:themeColor="background1"/>
      </w:rPr>
    </w:pPr>
    <w:r w:rsidRPr="002327F2">
      <w:rPr>
        <w:color w:val="FFFFFF" w:themeColor="background1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54"/>
    <w:rsid w:val="00023869"/>
    <w:rsid w:val="00023D4E"/>
    <w:rsid w:val="00023DB2"/>
    <w:rsid w:val="00036D5A"/>
    <w:rsid w:val="000534B2"/>
    <w:rsid w:val="00056FCC"/>
    <w:rsid w:val="0006304F"/>
    <w:rsid w:val="00072AD1"/>
    <w:rsid w:val="0009282F"/>
    <w:rsid w:val="000A7525"/>
    <w:rsid w:val="000B6040"/>
    <w:rsid w:val="000B6C57"/>
    <w:rsid w:val="000E00EF"/>
    <w:rsid w:val="000E1CD7"/>
    <w:rsid w:val="000E410D"/>
    <w:rsid w:val="000E45FB"/>
    <w:rsid w:val="00104657"/>
    <w:rsid w:val="00111394"/>
    <w:rsid w:val="00112F80"/>
    <w:rsid w:val="00137398"/>
    <w:rsid w:val="001459F9"/>
    <w:rsid w:val="001529DF"/>
    <w:rsid w:val="00166CBB"/>
    <w:rsid w:val="00166D61"/>
    <w:rsid w:val="00167E9D"/>
    <w:rsid w:val="001810C4"/>
    <w:rsid w:val="00194709"/>
    <w:rsid w:val="001A0001"/>
    <w:rsid w:val="001A0B02"/>
    <w:rsid w:val="001B469D"/>
    <w:rsid w:val="001C7442"/>
    <w:rsid w:val="001D4628"/>
    <w:rsid w:val="001D7F9F"/>
    <w:rsid w:val="001E151E"/>
    <w:rsid w:val="001E2E5C"/>
    <w:rsid w:val="001E4171"/>
    <w:rsid w:val="001E712D"/>
    <w:rsid w:val="001F7756"/>
    <w:rsid w:val="00200BE4"/>
    <w:rsid w:val="0020211B"/>
    <w:rsid w:val="002057B1"/>
    <w:rsid w:val="00207396"/>
    <w:rsid w:val="002110BC"/>
    <w:rsid w:val="002168F9"/>
    <w:rsid w:val="002226C5"/>
    <w:rsid w:val="002327F2"/>
    <w:rsid w:val="00291C94"/>
    <w:rsid w:val="002A23C1"/>
    <w:rsid w:val="002A4A51"/>
    <w:rsid w:val="002D550F"/>
    <w:rsid w:val="002E7A41"/>
    <w:rsid w:val="0031335F"/>
    <w:rsid w:val="003144EC"/>
    <w:rsid w:val="00320827"/>
    <w:rsid w:val="00340500"/>
    <w:rsid w:val="0034105E"/>
    <w:rsid w:val="00345B41"/>
    <w:rsid w:val="00352124"/>
    <w:rsid w:val="0035497A"/>
    <w:rsid w:val="0036121C"/>
    <w:rsid w:val="00367709"/>
    <w:rsid w:val="00371604"/>
    <w:rsid w:val="00371987"/>
    <w:rsid w:val="00374C80"/>
    <w:rsid w:val="003871B3"/>
    <w:rsid w:val="003A1372"/>
    <w:rsid w:val="003B5D30"/>
    <w:rsid w:val="003C35BA"/>
    <w:rsid w:val="003D1C18"/>
    <w:rsid w:val="003D324C"/>
    <w:rsid w:val="003D408B"/>
    <w:rsid w:val="0040618C"/>
    <w:rsid w:val="00407E18"/>
    <w:rsid w:val="00447D63"/>
    <w:rsid w:val="00463B34"/>
    <w:rsid w:val="00484938"/>
    <w:rsid w:val="00486B19"/>
    <w:rsid w:val="00490D1E"/>
    <w:rsid w:val="004C374F"/>
    <w:rsid w:val="004C6E60"/>
    <w:rsid w:val="004F1903"/>
    <w:rsid w:val="004F3D6A"/>
    <w:rsid w:val="004F6144"/>
    <w:rsid w:val="00500F36"/>
    <w:rsid w:val="0050420F"/>
    <w:rsid w:val="005344D7"/>
    <w:rsid w:val="00534585"/>
    <w:rsid w:val="005452DE"/>
    <w:rsid w:val="0059572A"/>
    <w:rsid w:val="005B3DBB"/>
    <w:rsid w:val="005C4F1C"/>
    <w:rsid w:val="005C7CCA"/>
    <w:rsid w:val="005E1FBD"/>
    <w:rsid w:val="005F4D1B"/>
    <w:rsid w:val="0060269C"/>
    <w:rsid w:val="00616F15"/>
    <w:rsid w:val="00620414"/>
    <w:rsid w:val="00637AA5"/>
    <w:rsid w:val="0066007E"/>
    <w:rsid w:val="00665523"/>
    <w:rsid w:val="00670F93"/>
    <w:rsid w:val="00674B1C"/>
    <w:rsid w:val="00677D35"/>
    <w:rsid w:val="006C104B"/>
    <w:rsid w:val="006C1667"/>
    <w:rsid w:val="006C3F40"/>
    <w:rsid w:val="0070790A"/>
    <w:rsid w:val="00717676"/>
    <w:rsid w:val="007375FE"/>
    <w:rsid w:val="00740571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D0FE7"/>
    <w:rsid w:val="00814B8F"/>
    <w:rsid w:val="0084473B"/>
    <w:rsid w:val="00851579"/>
    <w:rsid w:val="00874E7C"/>
    <w:rsid w:val="008A277F"/>
    <w:rsid w:val="008C4BBC"/>
    <w:rsid w:val="008D1CB4"/>
    <w:rsid w:val="00966D3F"/>
    <w:rsid w:val="0098345E"/>
    <w:rsid w:val="00984EFF"/>
    <w:rsid w:val="00992AA9"/>
    <w:rsid w:val="009A1116"/>
    <w:rsid w:val="009C11C7"/>
    <w:rsid w:val="009D381A"/>
    <w:rsid w:val="009E2639"/>
    <w:rsid w:val="00A02ADA"/>
    <w:rsid w:val="00A03651"/>
    <w:rsid w:val="00A05A03"/>
    <w:rsid w:val="00A130BE"/>
    <w:rsid w:val="00A160BC"/>
    <w:rsid w:val="00A5598A"/>
    <w:rsid w:val="00A64370"/>
    <w:rsid w:val="00A666BA"/>
    <w:rsid w:val="00AA041B"/>
    <w:rsid w:val="00AB7676"/>
    <w:rsid w:val="00AC58F0"/>
    <w:rsid w:val="00AF13C1"/>
    <w:rsid w:val="00AF38DA"/>
    <w:rsid w:val="00B0170D"/>
    <w:rsid w:val="00B031A4"/>
    <w:rsid w:val="00B14B64"/>
    <w:rsid w:val="00B43F0B"/>
    <w:rsid w:val="00B66CED"/>
    <w:rsid w:val="00B707F5"/>
    <w:rsid w:val="00B728B1"/>
    <w:rsid w:val="00B755AF"/>
    <w:rsid w:val="00B97212"/>
    <w:rsid w:val="00BB5E8A"/>
    <w:rsid w:val="00BB62BA"/>
    <w:rsid w:val="00BD207B"/>
    <w:rsid w:val="00BD7A92"/>
    <w:rsid w:val="00C0518A"/>
    <w:rsid w:val="00C270A1"/>
    <w:rsid w:val="00C4207C"/>
    <w:rsid w:val="00C57163"/>
    <w:rsid w:val="00C75756"/>
    <w:rsid w:val="00C806BF"/>
    <w:rsid w:val="00C81ADB"/>
    <w:rsid w:val="00C8357D"/>
    <w:rsid w:val="00C85051"/>
    <w:rsid w:val="00C96277"/>
    <w:rsid w:val="00CA4B12"/>
    <w:rsid w:val="00CC2C11"/>
    <w:rsid w:val="00CD5858"/>
    <w:rsid w:val="00CE18E1"/>
    <w:rsid w:val="00D14868"/>
    <w:rsid w:val="00D1767E"/>
    <w:rsid w:val="00D25417"/>
    <w:rsid w:val="00D47B44"/>
    <w:rsid w:val="00D61A26"/>
    <w:rsid w:val="00D62380"/>
    <w:rsid w:val="00D74E40"/>
    <w:rsid w:val="00D77EDE"/>
    <w:rsid w:val="00D83C57"/>
    <w:rsid w:val="00D930E1"/>
    <w:rsid w:val="00DA4440"/>
    <w:rsid w:val="00DA76B2"/>
    <w:rsid w:val="00DB5A31"/>
    <w:rsid w:val="00DC01ED"/>
    <w:rsid w:val="00DD4B02"/>
    <w:rsid w:val="00DE50E7"/>
    <w:rsid w:val="00DF544B"/>
    <w:rsid w:val="00E214C5"/>
    <w:rsid w:val="00E37FC2"/>
    <w:rsid w:val="00E42FC3"/>
    <w:rsid w:val="00E441E7"/>
    <w:rsid w:val="00E5399C"/>
    <w:rsid w:val="00E65AC9"/>
    <w:rsid w:val="00E80430"/>
    <w:rsid w:val="00E83D43"/>
    <w:rsid w:val="00E91AF9"/>
    <w:rsid w:val="00EA5FE6"/>
    <w:rsid w:val="00EC127E"/>
    <w:rsid w:val="00EC36BA"/>
    <w:rsid w:val="00EC463B"/>
    <w:rsid w:val="00EC79D2"/>
    <w:rsid w:val="00EE16A4"/>
    <w:rsid w:val="00EE61E1"/>
    <w:rsid w:val="00EE6A05"/>
    <w:rsid w:val="00EF447F"/>
    <w:rsid w:val="00F04B05"/>
    <w:rsid w:val="00F07388"/>
    <w:rsid w:val="00F26271"/>
    <w:rsid w:val="00F74C0D"/>
    <w:rsid w:val="00F82294"/>
    <w:rsid w:val="00F91F19"/>
    <w:rsid w:val="00F97954"/>
    <w:rsid w:val="00FC168E"/>
    <w:rsid w:val="00FC5235"/>
    <w:rsid w:val="00FC7FA8"/>
    <w:rsid w:val="00FD0DBB"/>
    <w:rsid w:val="00FD1B49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E2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qFormat/>
    <w:rsid w:val="00E214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rsid w:val="002D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E2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qFormat/>
    <w:rsid w:val="00E214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rsid w:val="002D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D077-4873-491C-9755-3027A9AB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Надежда</cp:lastModifiedBy>
  <cp:revision>17</cp:revision>
  <cp:lastPrinted>2024-03-01T08:23:00Z</cp:lastPrinted>
  <dcterms:created xsi:type="dcterms:W3CDTF">2024-02-27T06:53:00Z</dcterms:created>
  <dcterms:modified xsi:type="dcterms:W3CDTF">2024-03-01T09:40:00Z</dcterms:modified>
</cp:coreProperties>
</file>