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B4" w:rsidRPr="00CB31B4" w:rsidRDefault="00CB31B4" w:rsidP="00CB31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1B4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округа муниципальное образование городской</w:t>
      </w:r>
      <w:r w:rsidRPr="00CB31B4">
        <w:rPr>
          <w:rFonts w:ascii="Times New Roman" w:hAnsi="Times New Roman" w:cs="Times New Roman"/>
          <w:sz w:val="28"/>
          <w:szCs w:val="28"/>
        </w:rPr>
        <w:t xml:space="preserve"> округ город Красный Луч Луганской Народной Республики</w:t>
      </w:r>
    </w:p>
    <w:p w:rsidR="00CB31B4" w:rsidRPr="00CB31B4" w:rsidRDefault="00CB31B4" w:rsidP="00CB31B4">
      <w:pPr>
        <w:spacing w:after="0" w:line="240" w:lineRule="auto"/>
        <w:ind w:right="4495"/>
        <w:rPr>
          <w:rFonts w:ascii="Times New Roman" w:eastAsia="Calibri" w:hAnsi="Times New Roman" w:cs="Times New Roman"/>
          <w:sz w:val="28"/>
          <w:szCs w:val="28"/>
        </w:rPr>
      </w:pPr>
      <w:r w:rsidRPr="00CB31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CB31B4" w:rsidRPr="00CB31B4" w:rsidRDefault="00CB31B4" w:rsidP="00CB3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1B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B31B4" w:rsidRPr="00CB31B4" w:rsidRDefault="00CB31B4" w:rsidP="00CB3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1B4" w:rsidRPr="00CB31B4" w:rsidRDefault="00CB31B4" w:rsidP="00CB3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B4">
        <w:rPr>
          <w:rFonts w:ascii="Times New Roman" w:hAnsi="Times New Roman" w:cs="Times New Roman"/>
          <w:sz w:val="28"/>
          <w:szCs w:val="28"/>
        </w:rPr>
        <w:t>«</w:t>
      </w:r>
      <w:r w:rsidR="001949CC">
        <w:rPr>
          <w:rFonts w:ascii="Times New Roman" w:hAnsi="Times New Roman" w:cs="Times New Roman"/>
          <w:sz w:val="28"/>
          <w:szCs w:val="28"/>
        </w:rPr>
        <w:t>14</w:t>
      </w:r>
      <w:r w:rsidRPr="00CB31B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949CC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CB31B4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1949CC">
        <w:rPr>
          <w:rFonts w:ascii="Times New Roman" w:eastAsia="Calibri" w:hAnsi="Times New Roman" w:cs="Times New Roman"/>
          <w:sz w:val="28"/>
          <w:szCs w:val="28"/>
        </w:rPr>
        <w:t>П-28/24</w:t>
      </w:r>
    </w:p>
    <w:p w:rsidR="00CB31B4" w:rsidRPr="00CB31B4" w:rsidRDefault="00CB31B4" w:rsidP="00CB31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1B4" w:rsidRPr="00CB31B4" w:rsidRDefault="00CB31B4" w:rsidP="00CB31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1B4">
        <w:rPr>
          <w:rFonts w:ascii="Times New Roman" w:eastAsia="Calibri" w:hAnsi="Times New Roman" w:cs="Times New Roman"/>
          <w:sz w:val="28"/>
          <w:szCs w:val="28"/>
        </w:rPr>
        <w:t>г. Красный Луч</w:t>
      </w:r>
    </w:p>
    <w:p w:rsidR="001D0B83" w:rsidRPr="00CB31B4" w:rsidRDefault="001D0B83" w:rsidP="00CB31B4">
      <w:pPr>
        <w:pStyle w:val="ConsPlusTitle"/>
        <w:jc w:val="center"/>
        <w:rPr>
          <w:rFonts w:ascii="Times New Roman" w:hAnsi="Times New Roman" w:cs="Times New Roman"/>
        </w:rPr>
      </w:pPr>
    </w:p>
    <w:p w:rsidR="00C43485" w:rsidRPr="00C92ADA" w:rsidRDefault="007B610E" w:rsidP="00CB31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ADA">
        <w:rPr>
          <w:rFonts w:ascii="Times New Roman" w:hAnsi="Times New Roman" w:cs="Times New Roman"/>
          <w:sz w:val="28"/>
          <w:szCs w:val="28"/>
        </w:rPr>
        <w:t>О</w:t>
      </w:r>
      <w:r w:rsidR="00642999">
        <w:rPr>
          <w:rFonts w:ascii="Times New Roman" w:hAnsi="Times New Roman" w:cs="Times New Roman"/>
          <w:sz w:val="28"/>
          <w:szCs w:val="28"/>
        </w:rPr>
        <w:t>б утверждении П</w:t>
      </w:r>
      <w:r w:rsidR="00D336F9" w:rsidRPr="00C92ADA">
        <w:rPr>
          <w:rFonts w:ascii="Times New Roman" w:hAnsi="Times New Roman" w:cs="Times New Roman"/>
          <w:sz w:val="28"/>
          <w:szCs w:val="28"/>
        </w:rPr>
        <w:t>орядка уведомления представителя нанимателя</w:t>
      </w:r>
    </w:p>
    <w:p w:rsidR="00C43485" w:rsidRPr="00C92ADA" w:rsidRDefault="00D33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ADA"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</w:p>
    <w:p w:rsidR="00D85986" w:rsidRPr="00CB31B4" w:rsidRDefault="00D336F9" w:rsidP="00D859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2ADA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CB31B4" w:rsidRPr="00CB31B4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C43485" w:rsidRPr="00C92ADA" w:rsidRDefault="00D336F9" w:rsidP="00D85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ADA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C43485" w:rsidRPr="00C92ADA" w:rsidRDefault="00C4348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43485" w:rsidRPr="00C92ADA" w:rsidRDefault="00C43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B4" w:rsidRPr="00CB31B4" w:rsidRDefault="00C43485" w:rsidP="00CB31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5" w:history="1">
        <w:r w:rsidR="00D85986" w:rsidRPr="00CB31B4">
          <w:rPr>
            <w:rFonts w:ascii="Times New Roman" w:hAnsi="Times New Roman" w:cs="Times New Roman"/>
            <w:sz w:val="28"/>
            <w:szCs w:val="28"/>
          </w:rPr>
          <w:t>№</w:t>
        </w:r>
        <w:r w:rsidRPr="00CB31B4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D85986" w:rsidRPr="00CB31B4">
        <w:rPr>
          <w:rFonts w:ascii="Times New Roman" w:hAnsi="Times New Roman" w:cs="Times New Roman"/>
          <w:sz w:val="28"/>
          <w:szCs w:val="28"/>
        </w:rPr>
        <w:t>«</w:t>
      </w:r>
      <w:r w:rsidRPr="00CB31B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85986" w:rsidRPr="00CB31B4">
        <w:rPr>
          <w:rFonts w:ascii="Times New Roman" w:hAnsi="Times New Roman" w:cs="Times New Roman"/>
          <w:sz w:val="28"/>
          <w:szCs w:val="28"/>
        </w:rPr>
        <w:t>»</w:t>
      </w:r>
      <w:r w:rsidRPr="00CB31B4">
        <w:rPr>
          <w:rFonts w:ascii="Times New Roman" w:hAnsi="Times New Roman" w:cs="Times New Roman"/>
          <w:sz w:val="28"/>
          <w:szCs w:val="28"/>
        </w:rPr>
        <w:t xml:space="preserve"> и от 25.12.2008 </w:t>
      </w:r>
      <w:hyperlink r:id="rId6" w:history="1">
        <w:r w:rsidR="00D85986" w:rsidRPr="00CB31B4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CB31B4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="00D85986" w:rsidRPr="00CB31B4">
        <w:rPr>
          <w:rFonts w:ascii="Times New Roman" w:hAnsi="Times New Roman" w:cs="Times New Roman"/>
          <w:sz w:val="28"/>
          <w:szCs w:val="28"/>
        </w:rPr>
        <w:t>«</w:t>
      </w:r>
      <w:r w:rsidRPr="00CB31B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85986" w:rsidRPr="00CB31B4">
        <w:rPr>
          <w:rFonts w:ascii="Times New Roman" w:hAnsi="Times New Roman" w:cs="Times New Roman"/>
          <w:sz w:val="28"/>
          <w:szCs w:val="28"/>
        </w:rPr>
        <w:t>»</w:t>
      </w:r>
      <w:r w:rsidR="00CB31B4" w:rsidRPr="00CB31B4">
        <w:rPr>
          <w:rFonts w:ascii="Times New Roman" w:hAnsi="Times New Roman" w:cs="Times New Roman"/>
          <w:sz w:val="28"/>
          <w:szCs w:val="28"/>
        </w:rPr>
        <w:t>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CB31B4" w:rsidRPr="00CB31B4" w:rsidRDefault="00CB31B4" w:rsidP="00CB31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1B4" w:rsidRPr="00CB31B4" w:rsidRDefault="00CB31B4" w:rsidP="00CB3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B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3485" w:rsidRPr="00CB31B4" w:rsidRDefault="00C43485" w:rsidP="00CB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CB31B4" w:rsidRDefault="00C43485" w:rsidP="00CB3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CB31B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B31B4">
        <w:rPr>
          <w:rFonts w:ascii="Times New Roman" w:hAnsi="Times New Roman" w:cs="Times New Roman"/>
          <w:sz w:val="28"/>
          <w:szCs w:val="28"/>
        </w:rPr>
        <w:t xml:space="preserve"> уведомления представ</w:t>
      </w:r>
      <w:r w:rsidR="00C92ADA" w:rsidRPr="00CB31B4">
        <w:rPr>
          <w:rFonts w:ascii="Times New Roman" w:hAnsi="Times New Roman" w:cs="Times New Roman"/>
          <w:sz w:val="28"/>
          <w:szCs w:val="28"/>
        </w:rPr>
        <w:t>ителя нанимателя (работодателя)</w:t>
      </w:r>
      <w:r w:rsidR="00E07B99" w:rsidRPr="00CB31B4">
        <w:rPr>
          <w:rFonts w:ascii="Times New Roman" w:hAnsi="Times New Roman" w:cs="Times New Roman"/>
          <w:sz w:val="28"/>
          <w:szCs w:val="28"/>
        </w:rPr>
        <w:t xml:space="preserve"> о фактах </w:t>
      </w:r>
      <w:r w:rsidRPr="00CB31B4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муниципального служащего </w:t>
      </w:r>
      <w:r w:rsidR="00CB31B4" w:rsidRPr="00CB31B4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CB31B4" w:rsidRPr="00CB3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1B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</w:p>
    <w:p w:rsidR="00CB31B4" w:rsidRPr="00CB31B4" w:rsidRDefault="00CB31B4" w:rsidP="00CB31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1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31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31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Pr="00CB31B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hyperlink r:id="rId7" w:history="1">
        <w:r w:rsidRPr="00CB31B4">
          <w:rPr>
            <w:rStyle w:val="ab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CB31B4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Pr="00CB31B4">
        <w:rPr>
          <w:rFonts w:ascii="Times New Roman" w:hAnsi="Times New Roman" w:cs="Times New Roman"/>
          <w:sz w:val="28"/>
          <w:szCs w:val="28"/>
        </w:rPr>
        <w:t>.</w:t>
      </w:r>
    </w:p>
    <w:p w:rsidR="00CB31B4" w:rsidRPr="00CB31B4" w:rsidRDefault="00CB31B4" w:rsidP="00CB3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4"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со дня его принятия</w:t>
      </w:r>
    </w:p>
    <w:p w:rsidR="00CB31B4" w:rsidRPr="00CB31B4" w:rsidRDefault="00CB31B4" w:rsidP="00CB3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B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31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1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31B4" w:rsidRPr="00CB31B4" w:rsidRDefault="00CB31B4" w:rsidP="00CB3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1B4" w:rsidRPr="00CB31B4" w:rsidRDefault="00CB31B4" w:rsidP="00CB3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1B4" w:rsidRPr="00CB31B4" w:rsidRDefault="00CB31B4" w:rsidP="00CB31B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B4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CB31B4" w:rsidRPr="00CB31B4" w:rsidRDefault="00CB31B4" w:rsidP="00CB31B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B4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CB31B4" w:rsidRPr="00CB31B4" w:rsidRDefault="00CB31B4" w:rsidP="00CB31B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B4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CB31B4" w:rsidRPr="00CB31B4" w:rsidRDefault="00CB31B4" w:rsidP="00CB31B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B4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                          </w:t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CB31B4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B31B4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p w:rsidR="00C43485" w:rsidRPr="00C43485" w:rsidRDefault="00C43485" w:rsidP="00CB31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96468E" w:rsidTr="004936E1">
        <w:tc>
          <w:tcPr>
            <w:tcW w:w="4643" w:type="dxa"/>
          </w:tcPr>
          <w:p w:rsidR="00CB31B4" w:rsidRPr="00CB31B4" w:rsidRDefault="00CB31B4" w:rsidP="00CB31B4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B31B4" w:rsidRPr="00CB31B4" w:rsidRDefault="00CB31B4" w:rsidP="00CB31B4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городского округа муниципальное образование городской округ </w:t>
            </w:r>
          </w:p>
          <w:p w:rsidR="00CB31B4" w:rsidRPr="00CB31B4" w:rsidRDefault="00CB31B4" w:rsidP="00CB31B4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B4">
              <w:rPr>
                <w:rFonts w:ascii="Times New Roman" w:hAnsi="Times New Roman" w:cs="Times New Roman"/>
                <w:sz w:val="28"/>
                <w:szCs w:val="28"/>
              </w:rPr>
              <w:t>город Красный Луч</w:t>
            </w:r>
          </w:p>
          <w:p w:rsidR="00CB31B4" w:rsidRPr="00CB31B4" w:rsidRDefault="00CB31B4" w:rsidP="00CB31B4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B4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</w:p>
          <w:p w:rsidR="00CB31B4" w:rsidRPr="00CB31B4" w:rsidRDefault="00CB31B4" w:rsidP="00CB31B4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1B4">
              <w:rPr>
                <w:rFonts w:ascii="Times New Roman" w:hAnsi="Times New Roman" w:cs="Times New Roman"/>
                <w:sz w:val="28"/>
                <w:szCs w:val="28"/>
              </w:rPr>
              <w:t>от «___» ______ 2024 г. № _______</w:t>
            </w:r>
          </w:p>
          <w:p w:rsidR="0096468E" w:rsidRPr="00CB31B4" w:rsidRDefault="0096468E" w:rsidP="009646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96468E" w:rsidRPr="00CB31B4" w:rsidRDefault="0096468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43485" w:rsidRPr="00C43485" w:rsidRDefault="00C434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485" w:rsidRPr="004936E1" w:rsidRDefault="00DD70F2" w:rsidP="00493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936E1">
        <w:rPr>
          <w:rFonts w:ascii="Times New Roman" w:hAnsi="Times New Roman" w:cs="Times New Roman"/>
          <w:sz w:val="28"/>
          <w:szCs w:val="28"/>
        </w:rPr>
        <w:t>Порядок</w:t>
      </w:r>
    </w:p>
    <w:p w:rsidR="00CB31B4" w:rsidRPr="00CB31B4" w:rsidRDefault="00DD70F2" w:rsidP="00493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фактах обращения в целях склонения муниципального</w:t>
      </w:r>
      <w:r w:rsidR="00CB31B4">
        <w:rPr>
          <w:rFonts w:ascii="Times New Roman" w:hAnsi="Times New Roman" w:cs="Times New Roman"/>
          <w:sz w:val="28"/>
          <w:szCs w:val="28"/>
        </w:rPr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>служащего</w:t>
      </w:r>
      <w:r w:rsidR="00CB31B4">
        <w:rPr>
          <w:rFonts w:ascii="Times New Roman" w:hAnsi="Times New Roman" w:cs="Times New Roman"/>
          <w:sz w:val="28"/>
          <w:szCs w:val="28"/>
        </w:rPr>
        <w:t xml:space="preserve"> </w:t>
      </w:r>
      <w:r w:rsidR="00CB31B4" w:rsidRPr="00CB31B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образование </w:t>
      </w:r>
    </w:p>
    <w:p w:rsidR="00C43485" w:rsidRPr="004936E1" w:rsidRDefault="00CB31B4" w:rsidP="00493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1B4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0F2" w:rsidRPr="004936E1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C43485" w:rsidRPr="004936E1" w:rsidRDefault="00C43485" w:rsidP="00493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CB31B4" w:rsidRPr="00CB31B4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CB3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</w:t>
      </w:r>
      <w:r w:rsidR="001D0B83" w:rsidRPr="004936E1">
        <w:rPr>
          <w:rFonts w:ascii="Times New Roman" w:hAnsi="Times New Roman" w:cs="Times New Roman"/>
          <w:sz w:val="28"/>
          <w:szCs w:val="28"/>
        </w:rPr>
        <w:t xml:space="preserve">– </w:t>
      </w:r>
      <w:r w:rsidRPr="004936E1">
        <w:rPr>
          <w:rFonts w:ascii="Times New Roman" w:hAnsi="Times New Roman" w:cs="Times New Roman"/>
          <w:sz w:val="28"/>
          <w:szCs w:val="28"/>
        </w:rPr>
        <w:t xml:space="preserve">Порядок) разработан на основании </w:t>
      </w:r>
      <w:hyperlink r:id="rId8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5 ст. 9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1D0B83" w:rsidRPr="004936E1">
        <w:rPr>
          <w:rFonts w:ascii="Times New Roman" w:hAnsi="Times New Roman" w:cs="Times New Roman"/>
          <w:sz w:val="28"/>
          <w:szCs w:val="28"/>
        </w:rPr>
        <w:t>№</w:t>
      </w:r>
      <w:r w:rsidRPr="004936E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D0B83" w:rsidRPr="004936E1">
        <w:rPr>
          <w:rFonts w:ascii="Times New Roman" w:hAnsi="Times New Roman" w:cs="Times New Roman"/>
          <w:sz w:val="28"/>
          <w:szCs w:val="28"/>
        </w:rPr>
        <w:t>«</w:t>
      </w:r>
      <w:r w:rsidRPr="004936E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D0B83" w:rsidRPr="004936E1">
        <w:rPr>
          <w:rFonts w:ascii="Times New Roman" w:hAnsi="Times New Roman" w:cs="Times New Roman"/>
          <w:sz w:val="28"/>
          <w:szCs w:val="28"/>
        </w:rPr>
        <w:t>»</w:t>
      </w:r>
      <w:r w:rsidRPr="004936E1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hyperlink r:id="rId9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Письмом</w:t>
        </w:r>
      </w:hyperlink>
      <w:r w:rsidRPr="004936E1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20.09.2010 </w:t>
      </w:r>
      <w:r w:rsidR="001D0B83" w:rsidRPr="004936E1">
        <w:rPr>
          <w:rFonts w:ascii="Times New Roman" w:hAnsi="Times New Roman" w:cs="Times New Roman"/>
          <w:sz w:val="28"/>
          <w:szCs w:val="28"/>
        </w:rPr>
        <w:t xml:space="preserve">№ </w:t>
      </w:r>
      <w:r w:rsidRPr="004936E1">
        <w:rPr>
          <w:rFonts w:ascii="Times New Roman" w:hAnsi="Times New Roman" w:cs="Times New Roman"/>
          <w:sz w:val="28"/>
          <w:szCs w:val="28"/>
        </w:rPr>
        <w:t xml:space="preserve">7666-17 </w:t>
      </w:r>
      <w:r w:rsidR="001D0B83" w:rsidRPr="004936E1">
        <w:rPr>
          <w:rFonts w:ascii="Times New Roman" w:hAnsi="Times New Roman" w:cs="Times New Roman"/>
          <w:sz w:val="28"/>
          <w:szCs w:val="28"/>
        </w:rPr>
        <w:t>«</w:t>
      </w:r>
      <w:r w:rsidRPr="004936E1">
        <w:rPr>
          <w:rFonts w:ascii="Times New Roman" w:hAnsi="Times New Roman" w:cs="Times New Roman"/>
          <w:sz w:val="28"/>
          <w:szCs w:val="28"/>
        </w:rPr>
        <w:t xml:space="preserve">О методических 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</w:t>
      </w:r>
      <w:r w:rsidR="0015489B" w:rsidRPr="004936E1">
        <w:rPr>
          <w:rFonts w:ascii="Times New Roman" w:hAnsi="Times New Roman" w:cs="Times New Roman"/>
          <w:sz w:val="28"/>
          <w:szCs w:val="28"/>
        </w:rPr>
        <w:t>порядка регистрации уведомлений</w:t>
      </w:r>
      <w:r w:rsidR="001D0B83" w:rsidRPr="004936E1">
        <w:rPr>
          <w:rFonts w:ascii="Times New Roman" w:hAnsi="Times New Roman" w:cs="Times New Roman"/>
          <w:sz w:val="28"/>
          <w:szCs w:val="28"/>
        </w:rPr>
        <w:t>»</w:t>
      </w:r>
      <w:r w:rsidRPr="004936E1">
        <w:rPr>
          <w:rFonts w:ascii="Times New Roman" w:hAnsi="Times New Roman" w:cs="Times New Roman"/>
          <w:sz w:val="28"/>
          <w:szCs w:val="28"/>
        </w:rPr>
        <w:t>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процедуры уведомления муниципальными служащими </w:t>
      </w:r>
      <w:r w:rsidR="00CB31B4" w:rsidRPr="00CB31B4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4936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5489B" w:rsidRPr="004936E1">
        <w:rPr>
          <w:rFonts w:ascii="Times New Roman" w:hAnsi="Times New Roman" w:cs="Times New Roman"/>
          <w:sz w:val="28"/>
          <w:szCs w:val="28"/>
        </w:rPr>
        <w:t>–</w:t>
      </w:r>
      <w:r w:rsidRPr="004936E1">
        <w:rPr>
          <w:rFonts w:ascii="Times New Roman" w:hAnsi="Times New Roman" w:cs="Times New Roman"/>
          <w:sz w:val="28"/>
          <w:szCs w:val="28"/>
        </w:rPr>
        <w:t xml:space="preserve">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</w:t>
      </w:r>
      <w:r w:rsidR="0015489B" w:rsidRPr="004936E1">
        <w:rPr>
          <w:rFonts w:ascii="Times New Roman" w:hAnsi="Times New Roman" w:cs="Times New Roman"/>
          <w:sz w:val="28"/>
          <w:szCs w:val="28"/>
        </w:rPr>
        <w:t>–</w:t>
      </w:r>
      <w:r w:rsidRPr="004936E1">
        <w:rPr>
          <w:rFonts w:ascii="Times New Roman" w:hAnsi="Times New Roman" w:cs="Times New Roman"/>
          <w:sz w:val="28"/>
          <w:szCs w:val="28"/>
        </w:rPr>
        <w:t xml:space="preserve">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</w:t>
      </w:r>
      <w:r w:rsidRPr="004936E1">
        <w:rPr>
          <w:rFonts w:ascii="Times New Roman" w:hAnsi="Times New Roman" w:cs="Times New Roman"/>
          <w:sz w:val="28"/>
          <w:szCs w:val="28"/>
        </w:rPr>
        <w:lastRenderedPageBreak/>
        <w:t>правонарушениям.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1.3. Понятие </w:t>
      </w:r>
      <w:r w:rsidR="0015489B" w:rsidRPr="004936E1">
        <w:rPr>
          <w:rFonts w:ascii="Times New Roman" w:hAnsi="Times New Roman" w:cs="Times New Roman"/>
          <w:sz w:val="28"/>
          <w:szCs w:val="28"/>
        </w:rPr>
        <w:t>«</w:t>
      </w:r>
      <w:r w:rsidRPr="004936E1">
        <w:rPr>
          <w:rFonts w:ascii="Times New Roman" w:hAnsi="Times New Roman" w:cs="Times New Roman"/>
          <w:sz w:val="28"/>
          <w:szCs w:val="28"/>
        </w:rPr>
        <w:t>коррупция</w:t>
      </w:r>
      <w:r w:rsidR="0015489B" w:rsidRPr="004936E1">
        <w:rPr>
          <w:rFonts w:ascii="Times New Roman" w:hAnsi="Times New Roman" w:cs="Times New Roman"/>
          <w:sz w:val="28"/>
          <w:szCs w:val="28"/>
        </w:rPr>
        <w:t>»</w:t>
      </w:r>
      <w:r w:rsidRPr="004936E1">
        <w:rPr>
          <w:rFonts w:ascii="Times New Roman" w:hAnsi="Times New Roman" w:cs="Times New Roman"/>
          <w:sz w:val="28"/>
          <w:szCs w:val="28"/>
        </w:rPr>
        <w:t xml:space="preserve"> в настоящем Порядке применяется в значении, определенном Федеральным </w:t>
      </w:r>
      <w:hyperlink r:id="rId10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15489B" w:rsidRPr="004936E1">
        <w:rPr>
          <w:rFonts w:ascii="Times New Roman" w:hAnsi="Times New Roman" w:cs="Times New Roman"/>
          <w:sz w:val="28"/>
          <w:szCs w:val="28"/>
        </w:rPr>
        <w:t>№</w:t>
      </w:r>
      <w:r w:rsidRPr="004936E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5489B" w:rsidRPr="004936E1">
        <w:rPr>
          <w:rFonts w:ascii="Times New Roman" w:hAnsi="Times New Roman" w:cs="Times New Roman"/>
          <w:sz w:val="28"/>
          <w:szCs w:val="28"/>
        </w:rPr>
        <w:t>«</w:t>
      </w:r>
      <w:r w:rsidR="004936E1" w:rsidRPr="004936E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5489B" w:rsidRPr="004936E1">
        <w:rPr>
          <w:rFonts w:ascii="Times New Roman" w:hAnsi="Times New Roman" w:cs="Times New Roman"/>
          <w:sz w:val="28"/>
          <w:szCs w:val="28"/>
        </w:rPr>
        <w:t>»</w:t>
      </w:r>
      <w:r w:rsidRPr="004936E1">
        <w:rPr>
          <w:rFonts w:ascii="Times New Roman" w:hAnsi="Times New Roman" w:cs="Times New Roman"/>
          <w:sz w:val="28"/>
          <w:szCs w:val="28"/>
        </w:rPr>
        <w:t>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II. Направление и регистрация уведомлений</w:t>
      </w:r>
    </w:p>
    <w:p w:rsidR="00C43485" w:rsidRPr="004936E1" w:rsidRDefault="00C43485" w:rsidP="00493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о коррупционных правонарушениях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2.1. Прием и регистрация уведомлений о коррупционных правонарушениях осуществляется </w:t>
      </w:r>
      <w:r w:rsidR="00CB31B4">
        <w:rPr>
          <w:rFonts w:ascii="Times New Roman" w:hAnsi="Times New Roman" w:cs="Times New Roman"/>
          <w:sz w:val="28"/>
          <w:szCs w:val="28"/>
        </w:rPr>
        <w:t xml:space="preserve">отделом по вопросам муниципальной службы и кадров </w:t>
      </w:r>
      <w:r w:rsidR="00CB31B4" w:rsidRPr="00CB31B4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CB3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5489B" w:rsidRPr="004936E1">
        <w:rPr>
          <w:rFonts w:ascii="Times New Roman" w:hAnsi="Times New Roman" w:cs="Times New Roman"/>
          <w:sz w:val="28"/>
          <w:szCs w:val="28"/>
        </w:rPr>
        <w:t>–</w:t>
      </w:r>
      <w:r w:rsidRPr="004936E1">
        <w:rPr>
          <w:rFonts w:ascii="Times New Roman" w:hAnsi="Times New Roman" w:cs="Times New Roman"/>
          <w:sz w:val="28"/>
          <w:szCs w:val="28"/>
        </w:rPr>
        <w:t xml:space="preserve">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Pr="004936E1">
        <w:rPr>
          <w:rFonts w:ascii="Times New Roman" w:hAnsi="Times New Roman" w:cs="Times New Roman"/>
          <w:sz w:val="28"/>
          <w:szCs w:val="28"/>
        </w:rPr>
        <w:t>тдел</w:t>
      </w:r>
      <w:r w:rsidR="00CB31B4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</w:t>
      </w:r>
      <w:r w:rsidRPr="004936E1">
        <w:rPr>
          <w:rFonts w:ascii="Times New Roman" w:hAnsi="Times New Roman" w:cs="Times New Roman"/>
          <w:sz w:val="28"/>
          <w:szCs w:val="28"/>
        </w:rPr>
        <w:t>).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Лицами, уполномоченными принимать и регистрировать уведомления о коррупционных правонарушениях, являются сотрудники </w:t>
      </w:r>
      <w:r w:rsidR="001F1604">
        <w:rPr>
          <w:rFonts w:ascii="Times New Roman" w:hAnsi="Times New Roman" w:cs="Times New Roman"/>
          <w:sz w:val="28"/>
          <w:szCs w:val="28"/>
        </w:rPr>
        <w:t>по вопросам муниципальной службы и кадров</w:t>
      </w:r>
      <w:r w:rsidRPr="004936E1">
        <w:rPr>
          <w:rFonts w:ascii="Times New Roman" w:hAnsi="Times New Roman" w:cs="Times New Roman"/>
          <w:sz w:val="28"/>
          <w:szCs w:val="28"/>
        </w:rPr>
        <w:t>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4936E1">
        <w:rPr>
          <w:rFonts w:ascii="Times New Roman" w:hAnsi="Times New Roman" w:cs="Times New Roman"/>
          <w:sz w:val="28"/>
          <w:szCs w:val="28"/>
        </w:rPr>
        <w:t xml:space="preserve">2.2. Муниципальный служащий обязан направить уведомление о коррупционном правонарушении в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="00CB31B4" w:rsidRPr="004936E1">
        <w:rPr>
          <w:rFonts w:ascii="Times New Roman" w:hAnsi="Times New Roman" w:cs="Times New Roman"/>
          <w:sz w:val="28"/>
          <w:szCs w:val="28"/>
        </w:rPr>
        <w:t>тдел</w:t>
      </w:r>
      <w:r w:rsidR="00CB31B4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</w:t>
      </w:r>
      <w:r w:rsidR="00CB31B4" w:rsidRPr="004936E1">
        <w:rPr>
          <w:rFonts w:ascii="Times New Roman" w:hAnsi="Times New Roman" w:cs="Times New Roman"/>
          <w:sz w:val="28"/>
          <w:szCs w:val="28"/>
        </w:rPr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в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="00CB31B4" w:rsidRPr="004936E1">
        <w:rPr>
          <w:rFonts w:ascii="Times New Roman" w:hAnsi="Times New Roman" w:cs="Times New Roman"/>
          <w:sz w:val="28"/>
          <w:szCs w:val="28"/>
        </w:rPr>
        <w:t>тдел</w:t>
      </w:r>
      <w:r w:rsidR="00CB31B4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</w:t>
      </w:r>
      <w:r w:rsidR="00CB31B4" w:rsidRPr="004936E1">
        <w:rPr>
          <w:rFonts w:ascii="Times New Roman" w:hAnsi="Times New Roman" w:cs="Times New Roman"/>
          <w:sz w:val="28"/>
          <w:szCs w:val="28"/>
        </w:rPr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>незамедли</w:t>
      </w:r>
      <w:r w:rsidRPr="004936E1">
        <w:rPr>
          <w:rFonts w:ascii="Times New Roman" w:hAnsi="Times New Roman" w:cs="Times New Roman"/>
          <w:color w:val="000000" w:themeColor="text1"/>
          <w:sz w:val="28"/>
          <w:szCs w:val="28"/>
        </w:rPr>
        <w:t>тельно с момента прибытия к месту прохождения службы.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hyperlink w:anchor="P120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 о коррупционном правонарушении направляется письменно по форме согласно приложению </w:t>
      </w:r>
      <w:r w:rsidR="0015489B" w:rsidRPr="004936E1">
        <w:rPr>
          <w:rFonts w:ascii="Times New Roman" w:hAnsi="Times New Roman" w:cs="Times New Roman"/>
          <w:sz w:val="28"/>
          <w:szCs w:val="28"/>
        </w:rPr>
        <w:t>№</w:t>
      </w:r>
      <w:r w:rsidRPr="004936E1">
        <w:rPr>
          <w:rFonts w:ascii="Times New Roman" w:hAnsi="Times New Roman" w:cs="Times New Roman"/>
          <w:sz w:val="28"/>
          <w:szCs w:val="28"/>
        </w:rPr>
        <w:t xml:space="preserve"> 1 к настоящему Порядку путем передачи или направления по почте.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4936E1">
        <w:rPr>
          <w:rFonts w:ascii="Times New Roman" w:hAnsi="Times New Roman" w:cs="Times New Roman"/>
          <w:sz w:val="28"/>
          <w:szCs w:val="28"/>
        </w:rPr>
        <w:t>2.4. Уведомление о коррупционном правонарушении должно содержать следующие сведения: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</w:t>
      </w:r>
      <w:hyperlink w:anchor="P73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lastRenderedPageBreak/>
        <w:t>- способ и обстоятельства склонения к коррупционному правонарушению;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- информацию об отказе (согласии) принять предложение лица о совершении коррупционного правонарушения;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- сведения о направлении уведомления о коррупционном правонарушении в органы прокуратуры и другие государственные 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и содержание данного уведомления.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Ведение </w:t>
      </w:r>
      <w:hyperlink w:anchor="P177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журнала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="00CB31B4" w:rsidRPr="004936E1">
        <w:rPr>
          <w:rFonts w:ascii="Times New Roman" w:hAnsi="Times New Roman" w:cs="Times New Roman"/>
          <w:sz w:val="28"/>
          <w:szCs w:val="28"/>
        </w:rPr>
        <w:t>тдел</w:t>
      </w:r>
      <w:r w:rsidR="00CB31B4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</w:t>
      </w:r>
      <w:r w:rsidR="00CB31B4" w:rsidRPr="004936E1">
        <w:rPr>
          <w:rFonts w:ascii="Times New Roman" w:hAnsi="Times New Roman" w:cs="Times New Roman"/>
          <w:sz w:val="28"/>
          <w:szCs w:val="28"/>
        </w:rPr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C67C61" w:rsidRPr="004936E1">
        <w:rPr>
          <w:rFonts w:ascii="Times New Roman" w:hAnsi="Times New Roman" w:cs="Times New Roman"/>
          <w:sz w:val="28"/>
          <w:szCs w:val="28"/>
        </w:rPr>
        <w:t>№</w:t>
      </w:r>
      <w:r w:rsidRPr="004936E1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2.6. Сотрудник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="00CB31B4" w:rsidRPr="004936E1">
        <w:rPr>
          <w:rFonts w:ascii="Times New Roman" w:hAnsi="Times New Roman" w:cs="Times New Roman"/>
          <w:sz w:val="28"/>
          <w:szCs w:val="28"/>
        </w:rPr>
        <w:t>тдел</w:t>
      </w:r>
      <w:r w:rsidR="00CB31B4">
        <w:rPr>
          <w:rFonts w:ascii="Times New Roman" w:hAnsi="Times New Roman" w:cs="Times New Roman"/>
          <w:sz w:val="28"/>
          <w:szCs w:val="28"/>
        </w:rPr>
        <w:t>а по вопросам муниципальной службы и кадров</w:t>
      </w:r>
      <w:r w:rsidR="00CB31B4" w:rsidRPr="004936E1">
        <w:rPr>
          <w:rFonts w:ascii="Times New Roman" w:hAnsi="Times New Roman" w:cs="Times New Roman"/>
          <w:sz w:val="28"/>
          <w:szCs w:val="28"/>
        </w:rPr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>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Талон-уведомление вручается муниципальному служащему под роспись в талоне-корешке, который остается</w:t>
      </w:r>
      <w:r w:rsidR="00CB31B4">
        <w:rPr>
          <w:rFonts w:ascii="Times New Roman" w:hAnsi="Times New Roman" w:cs="Times New Roman"/>
          <w:sz w:val="28"/>
          <w:szCs w:val="28"/>
        </w:rPr>
        <w:t xml:space="preserve"> в</w:t>
      </w:r>
      <w:r w:rsidR="00394A27" w:rsidRPr="00394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="00CB31B4" w:rsidRPr="004936E1">
        <w:rPr>
          <w:rFonts w:ascii="Times New Roman" w:hAnsi="Times New Roman" w:cs="Times New Roman"/>
          <w:sz w:val="28"/>
          <w:szCs w:val="28"/>
        </w:rPr>
        <w:t>тдел</w:t>
      </w:r>
      <w:r w:rsidR="00CB31B4">
        <w:rPr>
          <w:rFonts w:ascii="Times New Roman" w:hAnsi="Times New Roman" w:cs="Times New Roman"/>
          <w:sz w:val="28"/>
          <w:szCs w:val="28"/>
        </w:rPr>
        <w:t>е по вопросам муниципальной службы и кадров</w:t>
      </w:r>
      <w:r w:rsidRPr="004936E1">
        <w:rPr>
          <w:rFonts w:ascii="Times New Roman" w:hAnsi="Times New Roman" w:cs="Times New Roman"/>
          <w:sz w:val="28"/>
          <w:szCs w:val="28"/>
        </w:rPr>
        <w:t>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Форма талона-уведомления и талона-корешка устанавливается </w:t>
      </w:r>
      <w:hyperlink w:anchor="P216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6338DE"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4936E1">
        <w:rPr>
          <w:rFonts w:ascii="Times New Roman" w:hAnsi="Times New Roman" w:cs="Times New Roman"/>
          <w:sz w:val="28"/>
          <w:szCs w:val="28"/>
        </w:rPr>
        <w:t xml:space="preserve"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</w:t>
      </w:r>
      <w:hyperlink w:anchor="P54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2.2</w:t>
        </w:r>
      </w:hyperlink>
      <w:r w:rsidRPr="0049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7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2.4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C43485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B4" w:rsidRDefault="00CB31B4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B4" w:rsidRPr="004936E1" w:rsidRDefault="00CB31B4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lastRenderedPageBreak/>
        <w:t>III. Рассмотрение уведомления о коррупционном правонарушении</w:t>
      </w:r>
    </w:p>
    <w:p w:rsidR="00C43485" w:rsidRPr="004936E1" w:rsidRDefault="00C43485" w:rsidP="00493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и организация проведения проверки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3.1. Зарегистрированное уведомление о коррупционном правонарушении передается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="00CB31B4" w:rsidRPr="004936E1">
        <w:rPr>
          <w:rFonts w:ascii="Times New Roman" w:hAnsi="Times New Roman" w:cs="Times New Roman"/>
          <w:sz w:val="28"/>
          <w:szCs w:val="28"/>
        </w:rPr>
        <w:t>тдел</w:t>
      </w:r>
      <w:r w:rsidR="00CB31B4">
        <w:rPr>
          <w:rFonts w:ascii="Times New Roman" w:hAnsi="Times New Roman" w:cs="Times New Roman"/>
          <w:sz w:val="28"/>
          <w:szCs w:val="28"/>
        </w:rPr>
        <w:t>ом по вопросам муниципальной службы и кадров</w:t>
      </w:r>
      <w:r w:rsidR="00CB31B4" w:rsidRPr="004936E1">
        <w:rPr>
          <w:rFonts w:ascii="Times New Roman" w:hAnsi="Times New Roman" w:cs="Times New Roman"/>
          <w:sz w:val="28"/>
          <w:szCs w:val="28"/>
        </w:rPr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>для рассмотрения представителю нанимателя (работодателю) не позднее рабочего дня, следующего за днем регистрации.</w:t>
      </w:r>
    </w:p>
    <w:p w:rsidR="00C43485" w:rsidRPr="00CB31B4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6E1">
        <w:rPr>
          <w:rFonts w:ascii="Times New Roman" w:hAnsi="Times New Roman" w:cs="Times New Roman"/>
          <w:sz w:val="28"/>
          <w:szCs w:val="28"/>
        </w:rPr>
        <w:t xml:space="preserve">Уведомления о коррупционных правонарушениях в отношении муниципальных служащих, замещающих должности высшей и главной групп должностей муниципальной службы в соответствии с </w:t>
      </w:r>
      <w:hyperlink r:id="rId11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Реестром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="00CB31B4" w:rsidRPr="00CB31B4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4936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338DE" w:rsidRPr="004936E1">
        <w:rPr>
          <w:rFonts w:ascii="Times New Roman" w:hAnsi="Times New Roman" w:cs="Times New Roman"/>
          <w:sz w:val="28"/>
          <w:szCs w:val="28"/>
        </w:rPr>
        <w:t>–</w:t>
      </w:r>
      <w:r w:rsidRPr="004936E1">
        <w:rPr>
          <w:rFonts w:ascii="Times New Roman" w:hAnsi="Times New Roman" w:cs="Times New Roman"/>
          <w:sz w:val="28"/>
          <w:szCs w:val="28"/>
        </w:rPr>
        <w:t xml:space="preserve"> Реестр), направляются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="00CB31B4" w:rsidRPr="004936E1">
        <w:rPr>
          <w:rFonts w:ascii="Times New Roman" w:hAnsi="Times New Roman" w:cs="Times New Roman"/>
          <w:sz w:val="28"/>
          <w:szCs w:val="28"/>
        </w:rPr>
        <w:t>тдел</w:t>
      </w:r>
      <w:r w:rsidR="00CB31B4">
        <w:rPr>
          <w:rFonts w:ascii="Times New Roman" w:hAnsi="Times New Roman" w:cs="Times New Roman"/>
          <w:sz w:val="28"/>
          <w:szCs w:val="28"/>
        </w:rPr>
        <w:t>ом по вопросам муниципальной службы и кадров</w:t>
      </w:r>
      <w:r w:rsidR="00CB31B4" w:rsidRPr="004936E1">
        <w:rPr>
          <w:rFonts w:ascii="Times New Roman" w:hAnsi="Times New Roman" w:cs="Times New Roman"/>
          <w:sz w:val="28"/>
          <w:szCs w:val="28"/>
        </w:rPr>
        <w:t xml:space="preserve"> </w:t>
      </w:r>
      <w:r w:rsidR="00CB31B4">
        <w:rPr>
          <w:rFonts w:ascii="Times New Roman" w:hAnsi="Times New Roman" w:cs="Times New Roman"/>
          <w:sz w:val="28"/>
          <w:szCs w:val="28"/>
        </w:rPr>
        <w:t>Г</w:t>
      </w:r>
      <w:r w:rsidRPr="004936E1">
        <w:rPr>
          <w:rFonts w:ascii="Times New Roman" w:hAnsi="Times New Roman" w:cs="Times New Roman"/>
          <w:sz w:val="28"/>
          <w:szCs w:val="28"/>
        </w:rPr>
        <w:t xml:space="preserve">лаве </w:t>
      </w:r>
      <w:r w:rsidR="00CB31B4" w:rsidRPr="00CB31B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</w:t>
      </w:r>
      <w:proofErr w:type="gramEnd"/>
      <w:r w:rsidR="00CB31B4" w:rsidRPr="00CB31B4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CB31B4">
        <w:rPr>
          <w:rFonts w:ascii="Times New Roman" w:hAnsi="Times New Roman" w:cs="Times New Roman"/>
          <w:sz w:val="28"/>
          <w:szCs w:val="28"/>
        </w:rPr>
        <w:t>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Уведомления о коррупционных правонарушениях муниципальных служащих, замещающих должности ведущей и старшей групп должностей в соответствии с </w:t>
      </w:r>
      <w:hyperlink r:id="rId12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Реестром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, направляются </w:t>
      </w:r>
      <w:r w:rsidR="00CB31B4">
        <w:rPr>
          <w:rFonts w:ascii="Times New Roman" w:hAnsi="Times New Roman" w:cs="Times New Roman"/>
          <w:sz w:val="28"/>
          <w:szCs w:val="28"/>
        </w:rPr>
        <w:t>о</w:t>
      </w:r>
      <w:r w:rsidR="00CB31B4" w:rsidRPr="004936E1">
        <w:rPr>
          <w:rFonts w:ascii="Times New Roman" w:hAnsi="Times New Roman" w:cs="Times New Roman"/>
          <w:sz w:val="28"/>
          <w:szCs w:val="28"/>
        </w:rPr>
        <w:t>тдел</w:t>
      </w:r>
      <w:r w:rsidR="001F1604">
        <w:rPr>
          <w:rFonts w:ascii="Times New Roman" w:hAnsi="Times New Roman" w:cs="Times New Roman"/>
          <w:sz w:val="28"/>
          <w:szCs w:val="28"/>
        </w:rPr>
        <w:t>ом</w:t>
      </w:r>
      <w:r w:rsidR="00CB31B4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</w:t>
      </w:r>
      <w:r w:rsidR="00CB31B4" w:rsidRPr="004936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8DE" w:rsidRPr="00CB31B4">
        <w:rPr>
          <w:rFonts w:ascii="Times New Roman" w:hAnsi="Times New Roman" w:cs="Times New Roman"/>
          <w:sz w:val="28"/>
          <w:szCs w:val="28"/>
        </w:rPr>
        <w:t>уполномоченн</w:t>
      </w:r>
      <w:r w:rsidR="003F79FC" w:rsidRPr="00CB31B4">
        <w:rPr>
          <w:rFonts w:ascii="Times New Roman" w:hAnsi="Times New Roman" w:cs="Times New Roman"/>
          <w:sz w:val="28"/>
          <w:szCs w:val="28"/>
        </w:rPr>
        <w:t>ому</w:t>
      </w:r>
      <w:r w:rsidR="006338DE" w:rsidRPr="00CB31B4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3F79FC" w:rsidRPr="00CB31B4">
        <w:rPr>
          <w:rFonts w:ascii="Times New Roman" w:hAnsi="Times New Roman" w:cs="Times New Roman"/>
          <w:sz w:val="28"/>
          <w:szCs w:val="28"/>
        </w:rPr>
        <w:t>му</w:t>
      </w:r>
      <w:r w:rsidR="006338DE" w:rsidRPr="00CB31B4">
        <w:rPr>
          <w:rFonts w:ascii="Times New Roman" w:hAnsi="Times New Roman" w:cs="Times New Roman"/>
          <w:sz w:val="28"/>
          <w:szCs w:val="28"/>
        </w:rPr>
        <w:t xml:space="preserve"> лиц</w:t>
      </w:r>
      <w:r w:rsidR="003F79FC" w:rsidRPr="00CB31B4">
        <w:rPr>
          <w:rFonts w:ascii="Times New Roman" w:hAnsi="Times New Roman" w:cs="Times New Roman"/>
          <w:sz w:val="28"/>
          <w:szCs w:val="28"/>
        </w:rPr>
        <w:t>у</w:t>
      </w:r>
      <w:r w:rsidR="006338DE" w:rsidRPr="00CB31B4">
        <w:rPr>
          <w:rFonts w:ascii="Times New Roman" w:hAnsi="Times New Roman" w:cs="Times New Roman"/>
          <w:sz w:val="28"/>
          <w:szCs w:val="28"/>
        </w:rPr>
        <w:t xml:space="preserve"> </w:t>
      </w:r>
      <w:r w:rsidR="00CB31B4" w:rsidRPr="00CB31B4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4936E1">
        <w:rPr>
          <w:rFonts w:ascii="Times New Roman" w:hAnsi="Times New Roman" w:cs="Times New Roman"/>
          <w:sz w:val="28"/>
          <w:szCs w:val="28"/>
        </w:rPr>
        <w:t>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3.2. Представитель нанимателя (работодатель) предоставляет уведомление о коррупционном правонарушении в комиссию по соблюдению требований к служебному поведению и урегулированию конфликта интересов в </w:t>
      </w:r>
      <w:r w:rsidR="00CB31B4" w:rsidRPr="00CB31B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</w:t>
      </w:r>
      <w:r w:rsidRPr="00CB31B4">
        <w:rPr>
          <w:rFonts w:ascii="Times New Roman" w:hAnsi="Times New Roman" w:cs="Times New Roman"/>
          <w:sz w:val="28"/>
          <w:szCs w:val="28"/>
        </w:rPr>
        <w:t>(далее</w:t>
      </w:r>
      <w:r w:rsidRPr="004936E1">
        <w:rPr>
          <w:rFonts w:ascii="Times New Roman" w:hAnsi="Times New Roman" w:cs="Times New Roman"/>
          <w:sz w:val="28"/>
          <w:szCs w:val="28"/>
        </w:rPr>
        <w:t xml:space="preserve"> </w:t>
      </w:r>
      <w:r w:rsidR="00BE304F" w:rsidRPr="004936E1">
        <w:rPr>
          <w:rFonts w:ascii="Times New Roman" w:hAnsi="Times New Roman" w:cs="Times New Roman"/>
          <w:sz w:val="28"/>
          <w:szCs w:val="28"/>
        </w:rPr>
        <w:t>–</w:t>
      </w:r>
      <w:r w:rsidRPr="004936E1">
        <w:rPr>
          <w:rFonts w:ascii="Times New Roman" w:hAnsi="Times New Roman" w:cs="Times New Roman"/>
          <w:sz w:val="28"/>
          <w:szCs w:val="28"/>
        </w:rPr>
        <w:t xml:space="preserve"> Комиссия) для рассмотрения.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3.3.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3.4. Лицо, уведомившее о коррупционном правонарушении, вправе: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3.5.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C43485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В случае направления уведомления о коррупционном правонарушении одновременно в несколько государственных органов в сопроводительном письме перечисляются все адресаты.</w:t>
      </w:r>
    </w:p>
    <w:p w:rsidR="00CB31B4" w:rsidRPr="004936E1" w:rsidRDefault="00CB31B4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lastRenderedPageBreak/>
        <w:t>IV. Меры государственной защиты и гарантии, обеспеченные</w:t>
      </w:r>
    </w:p>
    <w:p w:rsidR="00C43485" w:rsidRPr="004936E1" w:rsidRDefault="00C43485" w:rsidP="00493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>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потерпевшего или свидетеля в порядке и на условиях, установленных Федеральным </w:t>
      </w:r>
      <w:hyperlink r:id="rId13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F1604">
        <w:t xml:space="preserve"> </w:t>
      </w:r>
      <w:r w:rsidRPr="004936E1">
        <w:rPr>
          <w:rFonts w:ascii="Times New Roman" w:hAnsi="Times New Roman" w:cs="Times New Roman"/>
          <w:sz w:val="28"/>
          <w:szCs w:val="28"/>
        </w:rPr>
        <w:t xml:space="preserve">от 20.08.2004 </w:t>
      </w:r>
      <w:r w:rsidR="00BE304F" w:rsidRPr="004936E1">
        <w:rPr>
          <w:rFonts w:ascii="Times New Roman" w:hAnsi="Times New Roman" w:cs="Times New Roman"/>
          <w:sz w:val="28"/>
          <w:szCs w:val="28"/>
        </w:rPr>
        <w:t>№</w:t>
      </w:r>
      <w:r w:rsidRPr="004936E1">
        <w:rPr>
          <w:rFonts w:ascii="Times New Roman" w:hAnsi="Times New Roman" w:cs="Times New Roman"/>
          <w:sz w:val="28"/>
          <w:szCs w:val="28"/>
        </w:rPr>
        <w:t xml:space="preserve"> 119-ФЗ </w:t>
      </w:r>
      <w:r w:rsidR="00BE304F" w:rsidRPr="004936E1">
        <w:rPr>
          <w:rFonts w:ascii="Times New Roman" w:hAnsi="Times New Roman" w:cs="Times New Roman"/>
          <w:sz w:val="28"/>
          <w:szCs w:val="28"/>
        </w:rPr>
        <w:t>«</w:t>
      </w:r>
      <w:r w:rsidRPr="004936E1">
        <w:rPr>
          <w:rFonts w:ascii="Times New Roman" w:hAnsi="Times New Roman" w:cs="Times New Roman"/>
          <w:sz w:val="28"/>
          <w:szCs w:val="28"/>
        </w:rPr>
        <w:t>О государственной защите потерпевших, свидетелей и иных участников уголовного судопроизводства</w:t>
      </w:r>
      <w:r w:rsidR="00BE304F" w:rsidRPr="004936E1">
        <w:rPr>
          <w:rFonts w:ascii="Times New Roman" w:hAnsi="Times New Roman" w:cs="Times New Roman"/>
          <w:sz w:val="28"/>
          <w:szCs w:val="28"/>
        </w:rPr>
        <w:t>»</w:t>
      </w:r>
      <w:r w:rsidRPr="004936E1">
        <w:rPr>
          <w:rFonts w:ascii="Times New Roman" w:hAnsi="Times New Roman" w:cs="Times New Roman"/>
          <w:sz w:val="28"/>
          <w:szCs w:val="28"/>
        </w:rPr>
        <w:t>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4936E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>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трудовой деятельности 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>в течение двух лет со дня уведомления о факте обращения в целях склонения муниципального служащего к совершению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 xml:space="preserve">4.3. Гарантия, предусмотренная </w:t>
      </w:r>
      <w:hyperlink w:anchor="P94" w:history="1"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4.2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 настоящего Порядка, действует в отношении муниципального служащего, уведомившего о коррупционном правонарушении, в течение двух лет </w:t>
      </w:r>
      <w:proofErr w:type="gramStart"/>
      <w:r w:rsidRPr="004936E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936E1">
        <w:rPr>
          <w:rFonts w:ascii="Times New Roman" w:hAnsi="Times New Roman" w:cs="Times New Roman"/>
          <w:sz w:val="28"/>
          <w:szCs w:val="28"/>
        </w:rPr>
        <w:t xml:space="preserve"> уведомления о коррупционном правонарушении.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4.4. В случае если сведения, содержащиеся в уведомлении о коррупционном правонарушении, по итогам проверки, проведенной правоохранительными органами, не подтвердились, гарантия, предусмотренная</w:t>
      </w:r>
      <w:hyperlink w:anchor="P94" w:history="1">
        <w:r w:rsidR="001F16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493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 4.2</w:t>
        </w:r>
      </w:hyperlink>
      <w:r w:rsidRPr="004936E1">
        <w:rPr>
          <w:rFonts w:ascii="Times New Roman" w:hAnsi="Times New Roman" w:cs="Times New Roman"/>
          <w:sz w:val="28"/>
          <w:szCs w:val="28"/>
        </w:rPr>
        <w:t xml:space="preserve"> настоящего Порядка, может быть отменена решением Комиссии.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E1">
        <w:rPr>
          <w:rFonts w:ascii="Times New Roman" w:hAnsi="Times New Roman" w:cs="Times New Roman"/>
          <w:sz w:val="28"/>
          <w:szCs w:val="28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485" w:rsidRPr="004936E1" w:rsidRDefault="00C43485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A0B" w:rsidRPr="004936E1" w:rsidRDefault="007C1A0B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A0B" w:rsidRPr="004936E1" w:rsidRDefault="007C1A0B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A0B" w:rsidRPr="004936E1" w:rsidRDefault="007C1A0B" w:rsidP="0049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A0B" w:rsidRPr="00CB31B4" w:rsidRDefault="007C1A0B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7C1A0B" w:rsidRPr="00CB31B4" w:rsidTr="002D09A3">
        <w:tc>
          <w:tcPr>
            <w:tcW w:w="3367" w:type="dxa"/>
          </w:tcPr>
          <w:p w:rsidR="007C1A0B" w:rsidRPr="00CB31B4" w:rsidRDefault="007C1A0B" w:rsidP="00CB31B4">
            <w:pPr>
              <w:pStyle w:val="ConsPlusNormal"/>
              <w:tabs>
                <w:tab w:val="left" w:pos="623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7C1A0B" w:rsidRPr="00CB31B4" w:rsidRDefault="007C1A0B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Порядкууведомления представителя нанимателя (работодателя) о фактах обращения в целях склонения муниципального служащего </w:t>
            </w:r>
            <w:r w:rsidR="00CB31B4" w:rsidRPr="00CB31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муниципальное образование городской округ город Красный Луч Луганской Народной Республики</w:t>
            </w:r>
            <w:r w:rsidR="00CB31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  <w:p w:rsidR="002D09A3" w:rsidRPr="00CB31B4" w:rsidRDefault="002D09A3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0B" w:rsidRPr="00CB31B4" w:rsidTr="002D09A3">
        <w:tc>
          <w:tcPr>
            <w:tcW w:w="3367" w:type="dxa"/>
          </w:tcPr>
          <w:p w:rsidR="007C1A0B" w:rsidRPr="00CB31B4" w:rsidRDefault="007C1A0B" w:rsidP="00CB31B4">
            <w:pPr>
              <w:pStyle w:val="ConsPlusNormal"/>
              <w:tabs>
                <w:tab w:val="left" w:pos="6237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B4" w:rsidRDefault="007C1A0B" w:rsidP="00CB31B4">
            <w:pPr>
              <w:pStyle w:val="ConsPlusNonformat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B31B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C1A0B" w:rsidRPr="00CB31B4" w:rsidRDefault="007C1A0B" w:rsidP="00E4259A">
            <w:pPr>
              <w:pStyle w:val="ConsPlusNonformat"/>
              <w:tabs>
                <w:tab w:val="left" w:pos="623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31B4">
              <w:rPr>
                <w:rFonts w:ascii="Times New Roman" w:hAnsi="Times New Roman" w:cs="Times New Roman"/>
                <w:sz w:val="22"/>
                <w:szCs w:val="22"/>
              </w:rPr>
              <w:t>(Ф.И.О., должность представителя</w:t>
            </w:r>
            <w:proofErr w:type="gramEnd"/>
          </w:p>
          <w:p w:rsidR="007C1A0B" w:rsidRDefault="00E4259A" w:rsidP="00E4259A">
            <w:pPr>
              <w:pStyle w:val="ConsPlusNonformat"/>
              <w:tabs>
                <w:tab w:val="left" w:pos="623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нанимателя (работодателя)</w:t>
            </w:r>
          </w:p>
          <w:p w:rsidR="00E4259A" w:rsidRPr="00CB31B4" w:rsidRDefault="00E4259A" w:rsidP="00E4259A">
            <w:pPr>
              <w:pStyle w:val="ConsPlusNonformat"/>
              <w:tabs>
                <w:tab w:val="left" w:pos="623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1A0B" w:rsidRPr="00CB31B4" w:rsidRDefault="007C1A0B" w:rsidP="00E4259A">
            <w:pPr>
              <w:pStyle w:val="ConsPlusNonformat"/>
              <w:tabs>
                <w:tab w:val="left" w:pos="623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B31B4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2D09A3" w:rsidRPr="00CB31B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B31B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B31B4">
              <w:rPr>
                <w:rFonts w:ascii="Times New Roman" w:hAnsi="Times New Roman" w:cs="Times New Roman"/>
                <w:sz w:val="22"/>
                <w:szCs w:val="22"/>
              </w:rPr>
              <w:t>(Ф.И.О., должность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B31B4">
              <w:rPr>
                <w:rFonts w:ascii="Times New Roman" w:hAnsi="Times New Roman" w:cs="Times New Roman"/>
                <w:sz w:val="22"/>
                <w:szCs w:val="22"/>
              </w:rPr>
              <w:t>муниципального служащего, место                                                 жительства, телефон)</w:t>
            </w:r>
          </w:p>
          <w:p w:rsidR="007C1A0B" w:rsidRPr="00CB31B4" w:rsidRDefault="007C1A0B" w:rsidP="00CB31B4">
            <w:pPr>
              <w:pStyle w:val="ConsPlusNormal"/>
              <w:tabs>
                <w:tab w:val="left" w:pos="623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A0B" w:rsidRPr="00CB31B4" w:rsidRDefault="007C1A0B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20"/>
      <w:bookmarkEnd w:id="5"/>
      <w:r w:rsidRPr="00CB31B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B4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B4">
        <w:rPr>
          <w:rFonts w:ascii="Times New Roman" w:hAnsi="Times New Roman" w:cs="Times New Roman"/>
          <w:b/>
          <w:sz w:val="24"/>
          <w:szCs w:val="24"/>
        </w:rPr>
        <w:t>муниципального служащего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B4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4259A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proofErr w:type="gramEnd"/>
    </w:p>
    <w:p w:rsidR="00C43485" w:rsidRPr="00CB31B4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к муниципальному служащему в связи с исполнением им служебных обязанностей</w:t>
      </w:r>
    </w:p>
    <w:p w:rsidR="00C43485" w:rsidRPr="00CB31B4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 коррупционных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правонарушений)</w:t>
      </w:r>
    </w:p>
    <w:p w:rsidR="00C43485" w:rsidRPr="00CB31B4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</w:t>
      </w:r>
      <w:r w:rsidRPr="00CB31B4">
        <w:rPr>
          <w:rFonts w:ascii="Times New Roman" w:hAnsi="Times New Roman" w:cs="Times New Roman"/>
          <w:sz w:val="24"/>
          <w:szCs w:val="24"/>
        </w:rPr>
        <w:t>.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</w:t>
      </w:r>
      <w:r w:rsidR="00BF2114" w:rsidRPr="00CB31B4">
        <w:rPr>
          <w:rFonts w:ascii="Times New Roman" w:hAnsi="Times New Roman" w:cs="Times New Roman"/>
          <w:sz w:val="24"/>
          <w:szCs w:val="24"/>
        </w:rPr>
        <w:t>_____________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4259A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 должен</w:t>
      </w:r>
      <w:proofErr w:type="gramEnd"/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lastRenderedPageBreak/>
        <w:t>был бы совершить муниципальный служащий по просьбе обратившихся лиц)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</w:t>
      </w:r>
    </w:p>
    <w:p w:rsidR="00C43485" w:rsidRPr="00CB31B4" w:rsidRDefault="00E4259A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C43485" w:rsidRPr="00CB31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43485" w:rsidRPr="00CB31B4">
        <w:rPr>
          <w:rFonts w:ascii="Times New Roman" w:hAnsi="Times New Roman" w:cs="Times New Roman"/>
          <w:sz w:val="24"/>
          <w:szCs w:val="24"/>
        </w:rPr>
        <w:t>.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</w:t>
      </w:r>
      <w:r w:rsidR="00E4259A">
        <w:rPr>
          <w:rFonts w:ascii="Times New Roman" w:hAnsi="Times New Roman" w:cs="Times New Roman"/>
          <w:sz w:val="24"/>
          <w:szCs w:val="24"/>
        </w:rPr>
        <w:t>_____________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B31B4">
        <w:rPr>
          <w:rFonts w:ascii="Times New Roman" w:hAnsi="Times New Roman" w:cs="Times New Roman"/>
          <w:sz w:val="24"/>
          <w:szCs w:val="24"/>
        </w:rPr>
        <w:t>(</w:t>
      </w:r>
      <w:r w:rsidRPr="00E4259A">
        <w:rPr>
          <w:rFonts w:ascii="Times New Roman" w:hAnsi="Times New Roman" w:cs="Times New Roman"/>
          <w:sz w:val="22"/>
          <w:szCs w:val="22"/>
        </w:rPr>
        <w:t>все известные сведения о физическом (юридическом) лице,</w:t>
      </w:r>
      <w:proofErr w:type="gramEnd"/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_____________</w:t>
      </w:r>
      <w:r w:rsidRPr="00E4259A">
        <w:rPr>
          <w:rFonts w:ascii="Times New Roman" w:hAnsi="Times New Roman" w:cs="Times New Roman"/>
          <w:sz w:val="22"/>
          <w:szCs w:val="22"/>
        </w:rPr>
        <w:t>.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4259A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E4259A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4. 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4259A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</w:t>
      </w:r>
      <w:r w:rsidRPr="00E4259A">
        <w:rPr>
          <w:rFonts w:ascii="Times New Roman" w:hAnsi="Times New Roman" w:cs="Times New Roman"/>
          <w:sz w:val="22"/>
          <w:szCs w:val="22"/>
        </w:rPr>
        <w:t>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CB31B4">
        <w:rPr>
          <w:rFonts w:ascii="Times New Roman" w:hAnsi="Times New Roman" w:cs="Times New Roman"/>
          <w:sz w:val="24"/>
          <w:szCs w:val="24"/>
        </w:rPr>
        <w:t>(</w:t>
      </w:r>
      <w:r w:rsidRPr="00E4259A">
        <w:rPr>
          <w:rFonts w:ascii="Times New Roman" w:hAnsi="Times New Roman" w:cs="Times New Roman"/>
          <w:sz w:val="22"/>
          <w:szCs w:val="22"/>
        </w:rPr>
        <w:t>подкуп, угроза, обман и т.д.), а также информация об отказе (согласии)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</w:t>
      </w:r>
      <w:r w:rsidRPr="00E4259A">
        <w:rPr>
          <w:rFonts w:ascii="Times New Roman" w:hAnsi="Times New Roman" w:cs="Times New Roman"/>
          <w:sz w:val="22"/>
          <w:szCs w:val="22"/>
        </w:rPr>
        <w:t>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принять предложение лица о совершении коррупционного правонарушения)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5. 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4259A">
        <w:rPr>
          <w:rFonts w:ascii="Times New Roman" w:hAnsi="Times New Roman" w:cs="Times New Roman"/>
          <w:sz w:val="22"/>
          <w:szCs w:val="22"/>
        </w:rPr>
        <w:t>(информация о направлении уведомления о склонении к коррупционным</w:t>
      </w:r>
      <w:proofErr w:type="gramEnd"/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правонарушениям в органы прокуратуры и другие государственные органы,</w:t>
      </w:r>
    </w:p>
    <w:p w:rsidR="00C43485" w:rsidRPr="00E4259A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F2114" w:rsidRPr="00E4259A">
        <w:rPr>
          <w:rFonts w:ascii="Times New Roman" w:hAnsi="Times New Roman" w:cs="Times New Roman"/>
          <w:sz w:val="22"/>
          <w:szCs w:val="22"/>
        </w:rPr>
        <w:t>____________</w:t>
      </w:r>
    </w:p>
    <w:p w:rsidR="00C43485" w:rsidRDefault="00C43485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4259A">
        <w:rPr>
          <w:rFonts w:ascii="Times New Roman" w:hAnsi="Times New Roman" w:cs="Times New Roman"/>
          <w:sz w:val="22"/>
          <w:szCs w:val="22"/>
        </w:rPr>
        <w:t>а также содержание данного уведомления)</w:t>
      </w:r>
    </w:p>
    <w:p w:rsidR="00E4259A" w:rsidRDefault="00E4259A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E4259A" w:rsidRPr="00E4259A" w:rsidRDefault="00E4259A" w:rsidP="00E4259A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E425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B31B4">
        <w:rPr>
          <w:rFonts w:ascii="Times New Roman" w:hAnsi="Times New Roman" w:cs="Times New Roman"/>
          <w:sz w:val="24"/>
          <w:szCs w:val="24"/>
        </w:rPr>
        <w:t xml:space="preserve">___________   </w:t>
      </w:r>
      <w:r w:rsidR="00E4259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B31B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43485" w:rsidRPr="00CB31B4" w:rsidRDefault="00C43485" w:rsidP="00CB31B4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 xml:space="preserve"> (дата)        </w:t>
      </w:r>
      <w:r w:rsidR="00E425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B31B4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E4259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B31B4">
        <w:rPr>
          <w:rFonts w:ascii="Times New Roman" w:hAnsi="Times New Roman" w:cs="Times New Roman"/>
          <w:sz w:val="24"/>
          <w:szCs w:val="24"/>
        </w:rPr>
        <w:t xml:space="preserve"> (фамилия и инициалы)</w:t>
      </w: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2FD" w:rsidRDefault="00CC22FD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259A" w:rsidRDefault="00E4259A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259A" w:rsidRDefault="00E4259A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CC22FD" w:rsidRPr="00CB31B4" w:rsidTr="00E4259A">
        <w:tc>
          <w:tcPr>
            <w:tcW w:w="4217" w:type="dxa"/>
          </w:tcPr>
          <w:p w:rsidR="00CC22FD" w:rsidRPr="00CB31B4" w:rsidRDefault="00CC22FD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структурного                                                                                       подразделения по профилактике коррупционных и                                          иных правонарушений/должностное лицо,                                                        Ф.И.О.</w:t>
            </w:r>
          </w:p>
          <w:p w:rsidR="00CC22FD" w:rsidRPr="00CB31B4" w:rsidRDefault="00CC22FD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2FD" w:rsidRPr="00CB31B4" w:rsidRDefault="00CC22FD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22FD" w:rsidRPr="00CB31B4" w:rsidRDefault="00CC22FD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9A3" w:rsidRPr="00CB31B4" w:rsidRDefault="002D09A3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9A3" w:rsidRPr="00CB31B4" w:rsidRDefault="002D09A3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9A3" w:rsidRPr="00CB31B4" w:rsidRDefault="002D09A3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9A3" w:rsidRPr="00CB31B4" w:rsidRDefault="002D09A3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9A3" w:rsidRDefault="002D09A3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1604" w:rsidRPr="00CB31B4" w:rsidRDefault="001F1604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9A3" w:rsidRPr="00CB31B4" w:rsidRDefault="002D09A3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9A3" w:rsidRPr="00CB31B4" w:rsidRDefault="002D09A3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9A3" w:rsidRPr="00CB31B4" w:rsidRDefault="002D09A3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2D09A3" w:rsidRPr="00CB31B4" w:rsidTr="004C7772">
        <w:tc>
          <w:tcPr>
            <w:tcW w:w="3509" w:type="dxa"/>
          </w:tcPr>
          <w:p w:rsidR="004C7772" w:rsidRPr="00CB31B4" w:rsidRDefault="004C7772" w:rsidP="00CB31B4">
            <w:pPr>
              <w:pStyle w:val="ConsPlusNormal"/>
              <w:tabs>
                <w:tab w:val="left" w:pos="623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4C7772" w:rsidRPr="00CB31B4" w:rsidRDefault="004C7772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="001F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представителя нанимателя (работодателя) о фактах обращения в целях склонения муниципального служащего </w:t>
            </w:r>
            <w:r w:rsidR="00E4259A"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муниципальное образование городской округ город Красный Луч Луганской Народной Республики 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  <w:p w:rsidR="002D09A3" w:rsidRPr="00CB31B4" w:rsidRDefault="002D09A3" w:rsidP="00CB31B4">
            <w:pPr>
              <w:pStyle w:val="ConsPlusNormal"/>
              <w:tabs>
                <w:tab w:val="left" w:pos="623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485" w:rsidRPr="00CB31B4" w:rsidRDefault="00C43485" w:rsidP="00CB31B4">
      <w:pPr>
        <w:pStyle w:val="ConsPlusNormal"/>
        <w:tabs>
          <w:tab w:val="left" w:pos="6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77"/>
      <w:bookmarkEnd w:id="6"/>
      <w:r w:rsidRPr="00CB31B4">
        <w:rPr>
          <w:rFonts w:ascii="Times New Roman" w:hAnsi="Times New Roman" w:cs="Times New Roman"/>
          <w:sz w:val="24"/>
          <w:szCs w:val="24"/>
        </w:rPr>
        <w:t>ЖУРНАЛ</w:t>
      </w:r>
    </w:p>
    <w:p w:rsidR="00C43485" w:rsidRPr="00CB31B4" w:rsidRDefault="00C43485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УЧЕТА УВЕДОМЛЕНИЙ О ФАКТАХ ОБРАЩЕНИЯ В ЦЕЛЯХ</w:t>
      </w:r>
    </w:p>
    <w:p w:rsidR="00C43485" w:rsidRPr="00CB31B4" w:rsidRDefault="00C43485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СКЛОНЕНИЯ МУНИЦИПАЛЬНОГО СЛУЖАЩЕГО К СОВЕРШЕНИЮ</w:t>
      </w:r>
    </w:p>
    <w:p w:rsidR="00C43485" w:rsidRPr="00CB31B4" w:rsidRDefault="00C43485" w:rsidP="00CB31B4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31B4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644"/>
        <w:gridCol w:w="2551"/>
        <w:gridCol w:w="2154"/>
        <w:gridCol w:w="1980"/>
      </w:tblGrid>
      <w:tr w:rsidR="00C43485" w:rsidRPr="00CB31B4">
        <w:tc>
          <w:tcPr>
            <w:tcW w:w="66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Уведомление (N, дата)</w:t>
            </w:r>
          </w:p>
        </w:tc>
        <w:tc>
          <w:tcPr>
            <w:tcW w:w="2551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подавшего уведомление</w:t>
            </w:r>
          </w:p>
        </w:tc>
        <w:tc>
          <w:tcPr>
            <w:tcW w:w="215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8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3485" w:rsidRPr="00CB31B4">
        <w:tc>
          <w:tcPr>
            <w:tcW w:w="66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485" w:rsidRPr="00CB31B4">
        <w:tc>
          <w:tcPr>
            <w:tcW w:w="66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85" w:rsidRPr="00CB31B4">
        <w:tc>
          <w:tcPr>
            <w:tcW w:w="66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85" w:rsidRPr="00CB31B4">
        <w:tc>
          <w:tcPr>
            <w:tcW w:w="66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16"/>
      <w:bookmarkEnd w:id="7"/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4C7772" w:rsidRPr="00CB31B4" w:rsidTr="004C7772">
        <w:tc>
          <w:tcPr>
            <w:tcW w:w="3509" w:type="dxa"/>
          </w:tcPr>
          <w:p w:rsidR="004C7772" w:rsidRPr="00CB31B4" w:rsidRDefault="004C7772" w:rsidP="00CB31B4">
            <w:pPr>
              <w:pStyle w:val="ConsPlusNormal"/>
              <w:tabs>
                <w:tab w:val="left" w:pos="623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</w:p>
          <w:p w:rsidR="004C7772" w:rsidRPr="00CB31B4" w:rsidRDefault="004C7772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="001F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представителя нанимателя (работодателя) о фактах обращения в целях склонения муниципального служащего </w:t>
            </w:r>
            <w:r w:rsidR="00E4259A"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муниципальное образование городской округ город Красный Луч Луганской Народной Республики 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  <w:p w:rsidR="004C7772" w:rsidRPr="00CB31B4" w:rsidRDefault="004C7772" w:rsidP="00CB31B4">
            <w:pPr>
              <w:pStyle w:val="ConsPlusNormal"/>
              <w:tabs>
                <w:tab w:val="left" w:pos="6237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772" w:rsidRPr="00CB31B4" w:rsidRDefault="004C7772" w:rsidP="00CB31B4">
      <w:pPr>
        <w:pStyle w:val="ConsPlusNormal"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06"/>
      </w:tblGrid>
      <w:tr w:rsidR="00C43485" w:rsidRPr="00CB31B4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4C7772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3485"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(Ф.И.О., должность и подпись лица, принявшего уведомление)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4C7772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C43485"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20 ___ г.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4C7772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3485" w:rsidRPr="00CB31B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3485"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20 ___ г.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4C7772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3485"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(Ф.И.О., должность лица, принявшего уведомление)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4C7772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3485" w:rsidRPr="00CB31B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3485" w:rsidRPr="00CB31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20 ___ г.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43485" w:rsidRPr="00CB31B4" w:rsidRDefault="00C43485" w:rsidP="00CB31B4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B4">
              <w:rPr>
                <w:rFonts w:ascii="Times New Roman" w:hAnsi="Times New Roman" w:cs="Times New Roman"/>
                <w:sz w:val="24"/>
                <w:szCs w:val="24"/>
              </w:rPr>
              <w:t>(подпись лица, принявшего уведомление)</w:t>
            </w:r>
          </w:p>
        </w:tc>
      </w:tr>
    </w:tbl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485" w:rsidRPr="00CB31B4" w:rsidRDefault="00C43485" w:rsidP="00CB31B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974" w:rsidRPr="00CB31B4" w:rsidRDefault="00F83974" w:rsidP="00CB31B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sectPr w:rsidR="00F83974" w:rsidRPr="00CB31B4" w:rsidSect="009646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3485"/>
    <w:rsid w:val="00100D4C"/>
    <w:rsid w:val="00117520"/>
    <w:rsid w:val="00125BD9"/>
    <w:rsid w:val="0015489B"/>
    <w:rsid w:val="001949CC"/>
    <w:rsid w:val="001D0B83"/>
    <w:rsid w:val="001F1604"/>
    <w:rsid w:val="002145BD"/>
    <w:rsid w:val="002A33DD"/>
    <w:rsid w:val="002A60FD"/>
    <w:rsid w:val="002D09A3"/>
    <w:rsid w:val="00380006"/>
    <w:rsid w:val="00394A27"/>
    <w:rsid w:val="003F79FC"/>
    <w:rsid w:val="00427608"/>
    <w:rsid w:val="004936E1"/>
    <w:rsid w:val="004C7772"/>
    <w:rsid w:val="004D1D7B"/>
    <w:rsid w:val="0050672F"/>
    <w:rsid w:val="00567671"/>
    <w:rsid w:val="006338DE"/>
    <w:rsid w:val="00642999"/>
    <w:rsid w:val="0079768B"/>
    <w:rsid w:val="007B610E"/>
    <w:rsid w:val="007C1A0B"/>
    <w:rsid w:val="0085759C"/>
    <w:rsid w:val="008A2638"/>
    <w:rsid w:val="0096468E"/>
    <w:rsid w:val="00970D15"/>
    <w:rsid w:val="0098134A"/>
    <w:rsid w:val="00A37BD2"/>
    <w:rsid w:val="00AC20ED"/>
    <w:rsid w:val="00BE304F"/>
    <w:rsid w:val="00BF2114"/>
    <w:rsid w:val="00C43485"/>
    <w:rsid w:val="00C67C61"/>
    <w:rsid w:val="00C92ADA"/>
    <w:rsid w:val="00CA6085"/>
    <w:rsid w:val="00CB31B4"/>
    <w:rsid w:val="00CC22FD"/>
    <w:rsid w:val="00D336F9"/>
    <w:rsid w:val="00D85986"/>
    <w:rsid w:val="00DD70F2"/>
    <w:rsid w:val="00E07B99"/>
    <w:rsid w:val="00E4259A"/>
    <w:rsid w:val="00F83974"/>
    <w:rsid w:val="00FA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3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3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6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A60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60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60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0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60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0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B31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3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3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6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A60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60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60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0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60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74D3123D69429E84A762194B1D882A66234DBC94DCAE0BCB869A31705653D6784B009CA8B2144E31DF3C56F26846A5EDA2758D364E8E116i1J" TargetMode="External"/><Relationship Id="rId13" Type="http://schemas.openxmlformats.org/officeDocument/2006/relationships/hyperlink" Target="consultantplus://offline/ref=44274D3123D69429E84A762194B1D882A6623FDDCC42CAE0BCB869A31705653D7584E805C8823F4DE708A5942A17i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yluch.su/" TargetMode="External"/><Relationship Id="rId12" Type="http://schemas.openxmlformats.org/officeDocument/2006/relationships/hyperlink" Target="consultantplus://offline/ref=44274D3123D69429E84A682C82DD8787A56863D4C749C4B6E7E732FE400C6F6A20CBE94B8E86204DE017A4922027D82C02C92556D366EFFE6AB82718i8J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274D3123D69429E84A762194B1D882A66234DBC94DCAE0BCB869A31705653D7584E805C8823F4DE708A5942A17iAJ" TargetMode="External"/><Relationship Id="rId11" Type="http://schemas.openxmlformats.org/officeDocument/2006/relationships/hyperlink" Target="consultantplus://offline/ref=44274D3123D69429E84A682C82DD8787A56863D4C749C4B6E7E732FE400C6F6A20CBE94B8E86204DE017A4922027D82C02C92556D366EFFE6AB82718i8J" TargetMode="External"/><Relationship Id="rId5" Type="http://schemas.openxmlformats.org/officeDocument/2006/relationships/hyperlink" Target="consultantplus://offline/ref=44274D3123D69429E84A762194B1D882A66234D8C94ACAE0BCB869A31705653D7584E805C8823F4DE708A5942A17iA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274D3123D69429E84A762194B1D882A66234DBC94DCAE0BCB869A31705653D7584E805C8823F4DE708A5942A17i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74D3123D69429E84A762194B1D882A5633BD8CB4BCAE0BCB869A31705653D6784B009CA8B214DE81DF3C56F26846A5EDA2758D364E8E116i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DF77-6C60-437A-A56A-CC28A758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yurotdel</cp:lastModifiedBy>
  <cp:revision>31</cp:revision>
  <cp:lastPrinted>2024-02-16T09:35:00Z</cp:lastPrinted>
  <dcterms:created xsi:type="dcterms:W3CDTF">2019-07-30T13:38:00Z</dcterms:created>
  <dcterms:modified xsi:type="dcterms:W3CDTF">2024-02-20T13:23:00Z</dcterms:modified>
</cp:coreProperties>
</file>