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7F1" w:rsidRPr="00865F62" w:rsidRDefault="003A27F1" w:rsidP="003A27F1">
      <w:pPr>
        <w:pStyle w:val="ConsPlusTitle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23875" cy="657225"/>
            <wp:effectExtent l="19050" t="0" r="9525" b="0"/>
            <wp:docPr id="2" name="Рисунок 4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 t="21223" r="517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7F1" w:rsidRPr="00865F62" w:rsidRDefault="003A27F1" w:rsidP="003A27F1">
      <w:pPr>
        <w:pStyle w:val="ConsPlusTitle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A27F1" w:rsidRPr="00865F62" w:rsidRDefault="003A27F1" w:rsidP="003A27F1">
      <w:pPr>
        <w:keepNext/>
        <w:jc w:val="center"/>
        <w:outlineLvl w:val="6"/>
        <w:rPr>
          <w:rFonts w:ascii="Times New Roman" w:eastAsia="Lucida Sans Unicode" w:hAnsi="Times New Roman"/>
          <w:b/>
          <w:sz w:val="28"/>
          <w:szCs w:val="28"/>
        </w:rPr>
      </w:pPr>
      <w:r w:rsidRPr="00865F62">
        <w:rPr>
          <w:rFonts w:ascii="Times New Roman" w:hAnsi="Times New Roman"/>
          <w:b/>
          <w:bCs/>
          <w:kern w:val="32"/>
          <w:sz w:val="28"/>
          <w:szCs w:val="28"/>
        </w:rPr>
        <w:t xml:space="preserve">СОВЕТ </w:t>
      </w:r>
      <w:r w:rsidRPr="00865F62">
        <w:rPr>
          <w:rFonts w:ascii="Times New Roman" w:eastAsia="Lucida Sans Unicode" w:hAnsi="Times New Roman"/>
          <w:b/>
          <w:sz w:val="28"/>
          <w:szCs w:val="28"/>
        </w:rPr>
        <w:t xml:space="preserve">ГОРОДСКОГО ОКРУГА МУНИЦИПАЛЬНОЕ ОБРАЗОВАНИЕ ГОРОДСКОЙ ОКРУГ ГОРОД КРАСНЫЙ ЛУЧ </w:t>
      </w:r>
    </w:p>
    <w:p w:rsidR="003A27F1" w:rsidRPr="00865F62" w:rsidRDefault="003A27F1" w:rsidP="003A27F1">
      <w:pPr>
        <w:keepNext/>
        <w:jc w:val="center"/>
        <w:outlineLvl w:val="6"/>
        <w:rPr>
          <w:rFonts w:ascii="Times New Roman" w:eastAsia="Lucida Sans Unicode" w:hAnsi="Times New Roman"/>
          <w:b/>
          <w:sz w:val="28"/>
          <w:szCs w:val="28"/>
        </w:rPr>
      </w:pPr>
      <w:r w:rsidRPr="00865F62">
        <w:rPr>
          <w:rFonts w:ascii="Times New Roman" w:eastAsia="Lucida Sans Unicode" w:hAnsi="Times New Roman"/>
          <w:b/>
          <w:sz w:val="28"/>
          <w:szCs w:val="28"/>
        </w:rPr>
        <w:t>ЛУГАНСКОЙ НАРОДНОЙ РЕСПУБЛИКИ</w:t>
      </w:r>
    </w:p>
    <w:p w:rsidR="003A27F1" w:rsidRPr="00865F62" w:rsidRDefault="003A27F1" w:rsidP="003A27F1">
      <w:pPr>
        <w:keepNext/>
        <w:jc w:val="center"/>
        <w:outlineLvl w:val="6"/>
        <w:rPr>
          <w:rFonts w:ascii="Times New Roman" w:hAnsi="Times New Roman"/>
          <w:b/>
          <w:i/>
          <w:sz w:val="28"/>
          <w:szCs w:val="28"/>
        </w:rPr>
      </w:pPr>
      <w:r w:rsidRPr="00865F62">
        <w:rPr>
          <w:rFonts w:ascii="Times New Roman" w:eastAsia="Lucida Sans Unicode" w:hAnsi="Times New Roman"/>
          <w:b/>
          <w:sz w:val="28"/>
          <w:szCs w:val="28"/>
        </w:rPr>
        <w:t xml:space="preserve"> ПЕРВОГО СОЗЫВА</w:t>
      </w:r>
      <w:r w:rsidRPr="00865F62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3A27F1" w:rsidRPr="00865F62" w:rsidRDefault="003A27F1" w:rsidP="003A27F1">
      <w:pPr>
        <w:keepNext/>
        <w:jc w:val="center"/>
        <w:outlineLvl w:val="6"/>
        <w:rPr>
          <w:rFonts w:ascii="Times New Roman" w:hAnsi="Times New Roman"/>
          <w:b/>
          <w:i/>
          <w:sz w:val="28"/>
          <w:szCs w:val="28"/>
        </w:rPr>
      </w:pPr>
    </w:p>
    <w:p w:rsidR="003A27F1" w:rsidRPr="00865F62" w:rsidRDefault="003A27F1" w:rsidP="003A27F1">
      <w:pPr>
        <w:keepNext/>
        <w:jc w:val="center"/>
        <w:outlineLvl w:val="6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XXIII</w:t>
      </w:r>
      <w:r w:rsidRPr="00865F62">
        <w:rPr>
          <w:rFonts w:ascii="Times New Roman" w:hAnsi="Times New Roman"/>
          <w:b/>
          <w:sz w:val="28"/>
          <w:szCs w:val="28"/>
        </w:rPr>
        <w:t xml:space="preserve"> ЗАСЕДАНИЕ</w:t>
      </w:r>
    </w:p>
    <w:p w:rsidR="003A27F1" w:rsidRPr="00865F62" w:rsidRDefault="003A27F1" w:rsidP="003A27F1">
      <w:pPr>
        <w:widowControl w:val="0"/>
        <w:suppressAutoHyphens/>
        <w:jc w:val="center"/>
        <w:rPr>
          <w:rFonts w:ascii="Times New Roman" w:eastAsia="Lucida Sans Unicode" w:hAnsi="Times New Roman"/>
          <w:b/>
          <w:sz w:val="28"/>
          <w:szCs w:val="28"/>
        </w:rPr>
      </w:pPr>
    </w:p>
    <w:p w:rsidR="003A27F1" w:rsidRPr="00865F62" w:rsidRDefault="003A27F1" w:rsidP="003A27F1">
      <w:pPr>
        <w:keepNext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865F62">
        <w:rPr>
          <w:rFonts w:ascii="Times New Roman" w:hAnsi="Times New Roman"/>
          <w:b/>
          <w:bCs/>
          <w:kern w:val="32"/>
          <w:sz w:val="28"/>
          <w:szCs w:val="28"/>
        </w:rPr>
        <w:t>РЕШЕНИЕ</w:t>
      </w:r>
    </w:p>
    <w:p w:rsidR="003A27F1" w:rsidRPr="00865F62" w:rsidRDefault="003A27F1" w:rsidP="003A27F1">
      <w:pPr>
        <w:keepNext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</w:p>
    <w:p w:rsidR="003A27F1" w:rsidRDefault="003A27F1" w:rsidP="003A27F1">
      <w:pPr>
        <w:rPr>
          <w:rFonts w:ascii="Times New Roman" w:hAnsi="Times New Roman"/>
          <w:b/>
          <w:sz w:val="28"/>
          <w:szCs w:val="28"/>
        </w:rPr>
      </w:pPr>
      <w:r w:rsidRPr="00865F62">
        <w:rPr>
          <w:rFonts w:ascii="Times New Roman" w:hAnsi="Times New Roman"/>
          <w:b/>
          <w:sz w:val="28"/>
          <w:szCs w:val="28"/>
        </w:rPr>
        <w:t>«</w:t>
      </w:r>
      <w:r w:rsidR="006F3CD7">
        <w:rPr>
          <w:rFonts w:ascii="Times New Roman" w:hAnsi="Times New Roman"/>
          <w:b/>
          <w:sz w:val="28"/>
          <w:szCs w:val="28"/>
        </w:rPr>
        <w:t>22</w:t>
      </w:r>
      <w:r w:rsidRPr="00865F62">
        <w:rPr>
          <w:rFonts w:ascii="Times New Roman" w:hAnsi="Times New Roman"/>
          <w:b/>
          <w:sz w:val="28"/>
          <w:szCs w:val="28"/>
        </w:rPr>
        <w:t xml:space="preserve">» </w:t>
      </w:r>
      <w:r w:rsidR="006F3CD7">
        <w:rPr>
          <w:rFonts w:ascii="Times New Roman" w:hAnsi="Times New Roman"/>
          <w:b/>
          <w:sz w:val="28"/>
          <w:szCs w:val="28"/>
        </w:rPr>
        <w:t>ноября</w:t>
      </w:r>
      <w:r w:rsidRPr="00865F62">
        <w:rPr>
          <w:rFonts w:ascii="Times New Roman" w:hAnsi="Times New Roman"/>
          <w:b/>
          <w:sz w:val="28"/>
          <w:szCs w:val="28"/>
        </w:rPr>
        <w:t xml:space="preserve"> 2024г.           </w:t>
      </w:r>
      <w:r w:rsidR="006F3CD7">
        <w:rPr>
          <w:rFonts w:ascii="Times New Roman" w:hAnsi="Times New Roman"/>
          <w:b/>
          <w:sz w:val="28"/>
          <w:szCs w:val="28"/>
        </w:rPr>
        <w:t xml:space="preserve"> </w:t>
      </w:r>
      <w:r w:rsidRPr="00865F62">
        <w:rPr>
          <w:rFonts w:ascii="Times New Roman" w:hAnsi="Times New Roman"/>
          <w:b/>
          <w:sz w:val="28"/>
          <w:szCs w:val="28"/>
        </w:rPr>
        <w:t xml:space="preserve">         г. Красный Луч                                   № </w:t>
      </w:r>
      <w:r w:rsidR="0006368B">
        <w:rPr>
          <w:rFonts w:ascii="Times New Roman" w:hAnsi="Times New Roman"/>
          <w:b/>
          <w:sz w:val="28"/>
          <w:szCs w:val="28"/>
        </w:rPr>
        <w:t>8</w:t>
      </w:r>
      <w:r w:rsidRPr="003A27F1">
        <w:rPr>
          <w:rFonts w:ascii="Times New Roman" w:hAnsi="Times New Roman"/>
          <w:b/>
          <w:sz w:val="28"/>
          <w:szCs w:val="28"/>
        </w:rPr>
        <w:t>-23/24</w:t>
      </w:r>
    </w:p>
    <w:p w:rsidR="003A27F1" w:rsidRDefault="003A27F1" w:rsidP="003A27F1">
      <w:pPr>
        <w:rPr>
          <w:rFonts w:ascii="Times New Roman" w:hAnsi="Times New Roman"/>
          <w:b/>
          <w:sz w:val="28"/>
          <w:szCs w:val="28"/>
        </w:rPr>
      </w:pPr>
    </w:p>
    <w:p w:rsidR="003A27F1" w:rsidRPr="003A27F1" w:rsidRDefault="003A27F1" w:rsidP="003A27F1">
      <w:pPr>
        <w:rPr>
          <w:rFonts w:ascii="Times New Roman" w:hAnsi="Times New Roman"/>
          <w:b/>
          <w:sz w:val="28"/>
          <w:szCs w:val="28"/>
        </w:rPr>
      </w:pPr>
    </w:p>
    <w:p w:rsidR="00F37A2C" w:rsidRPr="00B81609" w:rsidRDefault="003F4774" w:rsidP="00B81609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D3724C">
        <w:rPr>
          <w:rFonts w:ascii="Times New Roman" w:hAnsi="Times New Roman"/>
          <w:sz w:val="28"/>
          <w:szCs w:val="28"/>
        </w:rPr>
        <w:t xml:space="preserve">Приложение к </w:t>
      </w:r>
      <w:r w:rsidR="00F36DF4">
        <w:rPr>
          <w:rFonts w:ascii="Times New Roman" w:hAnsi="Times New Roman"/>
          <w:sz w:val="28"/>
          <w:szCs w:val="28"/>
        </w:rPr>
        <w:t>решени</w:t>
      </w:r>
      <w:r w:rsidR="00D3724C">
        <w:rPr>
          <w:rFonts w:ascii="Times New Roman" w:hAnsi="Times New Roman"/>
          <w:sz w:val="28"/>
          <w:szCs w:val="28"/>
        </w:rPr>
        <w:t>ю</w:t>
      </w:r>
      <w:r w:rsidR="00EC41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Совета</w:t>
      </w:r>
      <w:r w:rsidRPr="000238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2382F">
        <w:rPr>
          <w:rFonts w:ascii="Times New Roman" w:hAnsi="Times New Roman" w:cs="Times New Roman"/>
          <w:sz w:val="28"/>
          <w:szCs w:val="28"/>
        </w:rPr>
        <w:t xml:space="preserve">городского округа муниципальное образование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02382F">
        <w:rPr>
          <w:rFonts w:ascii="Times New Roman" w:hAnsi="Times New Roman" w:cs="Times New Roman"/>
          <w:sz w:val="28"/>
          <w:szCs w:val="28"/>
        </w:rPr>
        <w:t>ородской округ город Красный Луч Луганской Народной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C038C2">
        <w:rPr>
          <w:rFonts w:ascii="Times New Roman" w:hAnsi="Times New Roman" w:cs="Times New Roman"/>
          <w:sz w:val="28"/>
          <w:szCs w:val="28"/>
        </w:rPr>
        <w:t>19 сентября 2023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F36DF4">
        <w:rPr>
          <w:rFonts w:ascii="Times New Roman" w:hAnsi="Times New Roman" w:cs="Times New Roman"/>
          <w:sz w:val="28"/>
          <w:szCs w:val="28"/>
        </w:rPr>
        <w:t>№ 1</w:t>
      </w:r>
      <w:r w:rsidR="00D32A55">
        <w:rPr>
          <w:rFonts w:ascii="Times New Roman" w:hAnsi="Times New Roman" w:cs="Times New Roman"/>
          <w:sz w:val="28"/>
          <w:szCs w:val="28"/>
        </w:rPr>
        <w:t xml:space="preserve"> </w:t>
      </w:r>
      <w:r w:rsidR="00B81609">
        <w:rPr>
          <w:rFonts w:ascii="Times New Roman" w:hAnsi="Times New Roman" w:cs="Times New Roman"/>
          <w:sz w:val="28"/>
          <w:szCs w:val="28"/>
        </w:rPr>
        <w:t>«</w:t>
      </w:r>
      <w:r w:rsidR="00B81609" w:rsidRPr="00B81609">
        <w:rPr>
          <w:rFonts w:ascii="TimesNewRomanPS-BoldMT" w:hAnsi="TimesNewRomanPS-BoldMT" w:cstheme="minorBidi"/>
          <w:bCs/>
          <w:color w:val="000000"/>
          <w:sz w:val="28"/>
        </w:rPr>
        <w:t>О признании правомочным состава Совета городского округа</w:t>
      </w:r>
      <w:r w:rsidR="00B81609" w:rsidRPr="00B81609">
        <w:rPr>
          <w:rFonts w:ascii="TimesNewRomanPS-BoldMT" w:hAnsi="TimesNewRomanPS-BoldMT" w:cstheme="minorBidi"/>
          <w:bCs/>
          <w:color w:val="000000"/>
          <w:sz w:val="28"/>
          <w:szCs w:val="28"/>
        </w:rPr>
        <w:br/>
      </w:r>
      <w:r w:rsidR="00B81609" w:rsidRPr="00B81609">
        <w:rPr>
          <w:rFonts w:ascii="TimesNewRomanPS-BoldMT" w:hAnsi="TimesNewRomanPS-BoldMT" w:cstheme="minorBidi"/>
          <w:bCs/>
          <w:color w:val="000000"/>
          <w:sz w:val="28"/>
        </w:rPr>
        <w:t>муниципальное образование городской округ город Красный Луч</w:t>
      </w:r>
      <w:r w:rsidR="00B81609" w:rsidRPr="00B81609">
        <w:rPr>
          <w:rFonts w:ascii="TimesNewRomanPS-BoldMT" w:hAnsi="TimesNewRomanPS-BoldMT" w:cstheme="minorBidi"/>
          <w:bCs/>
          <w:color w:val="000000"/>
          <w:sz w:val="28"/>
          <w:szCs w:val="28"/>
        </w:rPr>
        <w:br/>
      </w:r>
      <w:r w:rsidR="00B81609" w:rsidRPr="00B81609">
        <w:rPr>
          <w:rFonts w:ascii="TimesNewRomanPS-BoldMT" w:hAnsi="TimesNewRomanPS-BoldMT" w:cstheme="minorBidi"/>
          <w:bCs/>
          <w:color w:val="000000"/>
          <w:sz w:val="28"/>
        </w:rPr>
        <w:t>Луганской Народной Республики первого созыва</w:t>
      </w:r>
      <w:r w:rsidR="00F37A2C">
        <w:rPr>
          <w:rFonts w:ascii="Times New Roman" w:hAnsi="Times New Roman"/>
          <w:sz w:val="28"/>
          <w:szCs w:val="28"/>
        </w:rPr>
        <w:t>»</w:t>
      </w:r>
    </w:p>
    <w:p w:rsidR="00D32A55" w:rsidRPr="00BC743D" w:rsidRDefault="00D32A55" w:rsidP="00F36DF4">
      <w:pPr>
        <w:pStyle w:val="ConsPlusTitle0"/>
        <w:jc w:val="center"/>
        <w:rPr>
          <w:rFonts w:ascii="Times New Roman" w:hAnsi="Times New Roman"/>
          <w:sz w:val="28"/>
          <w:szCs w:val="28"/>
        </w:rPr>
      </w:pPr>
    </w:p>
    <w:p w:rsidR="003F4774" w:rsidRPr="0002382F" w:rsidRDefault="003F4774" w:rsidP="00D32A55">
      <w:pPr>
        <w:pStyle w:val="ConsPlusTitle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E0C03" w:rsidRPr="009E0C03" w:rsidRDefault="00E5438D" w:rsidP="00D32A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38A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6 октября 2003 года </w:t>
      </w:r>
      <w:r w:rsidR="00F7438A" w:rsidRPr="00F7438A">
        <w:rPr>
          <w:rFonts w:ascii="Times New Roman" w:hAnsi="Times New Roman"/>
          <w:sz w:val="28"/>
          <w:szCs w:val="28"/>
        </w:rPr>
        <w:t>№</w:t>
      </w:r>
      <w:r w:rsidRPr="00F7438A">
        <w:rPr>
          <w:rFonts w:ascii="Times New Roman" w:hAnsi="Times New Roman"/>
          <w:sz w:val="28"/>
          <w:szCs w:val="28"/>
        </w:rPr>
        <w:t xml:space="preserve"> 131-ФЗ </w:t>
      </w:r>
      <w:r w:rsidR="00BC743D" w:rsidRPr="00F7438A">
        <w:rPr>
          <w:rFonts w:ascii="Times New Roman" w:hAnsi="Times New Roman"/>
          <w:sz w:val="28"/>
          <w:szCs w:val="28"/>
        </w:rPr>
        <w:t>«</w:t>
      </w:r>
      <w:r w:rsidRPr="00F7438A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C743D" w:rsidRPr="00F7438A">
        <w:rPr>
          <w:rFonts w:ascii="Times New Roman" w:hAnsi="Times New Roman"/>
          <w:sz w:val="28"/>
          <w:szCs w:val="28"/>
        </w:rPr>
        <w:t>»</w:t>
      </w:r>
      <w:r w:rsidRPr="00F7438A">
        <w:rPr>
          <w:rFonts w:ascii="Times New Roman" w:hAnsi="Times New Roman"/>
          <w:sz w:val="28"/>
          <w:szCs w:val="28"/>
        </w:rPr>
        <w:t xml:space="preserve">, руководствуясь </w:t>
      </w:r>
      <w:hyperlink r:id="rId8" w:tooltip="Решение Совета депутатов Старооскольского городского округа Белгородской обл. от 21.02.2008 N 24 (ред. от 06.03.2018) &quot;Об Уставе Старооскольского городского округа Белгородской области&quot; (Зарегистрировано в ГУ Минюста России по Центральному федеральному округу ">
        <w:r w:rsidRPr="00F7438A">
          <w:rPr>
            <w:rFonts w:ascii="Times New Roman" w:hAnsi="Times New Roman"/>
            <w:sz w:val="28"/>
            <w:szCs w:val="28"/>
          </w:rPr>
          <w:t>Уставом</w:t>
        </w:r>
      </w:hyperlink>
      <w:r w:rsidRPr="00F7438A">
        <w:rPr>
          <w:rFonts w:ascii="Times New Roman" w:hAnsi="Times New Roman"/>
          <w:sz w:val="28"/>
          <w:szCs w:val="28"/>
        </w:rPr>
        <w:t xml:space="preserve"> </w:t>
      </w:r>
      <w:r w:rsidR="009E0C03">
        <w:rPr>
          <w:rFonts w:ascii="Times New Roman" w:hAnsi="Times New Roman"/>
          <w:sz w:val="28"/>
          <w:szCs w:val="28"/>
        </w:rPr>
        <w:t>муниципального образования городской округ город Красный Луч Луганской Народной Республики</w:t>
      </w:r>
      <w:r w:rsidRPr="00F7438A">
        <w:rPr>
          <w:rFonts w:ascii="Times New Roman" w:hAnsi="Times New Roman"/>
          <w:sz w:val="28"/>
          <w:szCs w:val="28"/>
        </w:rPr>
        <w:t xml:space="preserve">, </w:t>
      </w:r>
      <w:r w:rsidR="009E0C03" w:rsidRPr="009E0C03">
        <w:rPr>
          <w:rFonts w:ascii="Times New Roman" w:hAnsi="Times New Roman" w:cs="Times New Roman"/>
          <w:sz w:val="28"/>
          <w:szCs w:val="28"/>
        </w:rPr>
        <w:t>Совет городского округа муниципальное образование городской округ город Красный Луч Луганской Народной Республики</w:t>
      </w:r>
    </w:p>
    <w:p w:rsidR="009E0C03" w:rsidRPr="009E0C03" w:rsidRDefault="009E0C03" w:rsidP="00D32A5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E0C03" w:rsidRDefault="009E0C03" w:rsidP="00BB3029">
      <w:pPr>
        <w:ind w:left="3539" w:firstLine="709"/>
        <w:rPr>
          <w:rFonts w:ascii="Times New Roman" w:hAnsi="Times New Roman" w:cs="Times New Roman"/>
          <w:b/>
          <w:sz w:val="28"/>
          <w:szCs w:val="28"/>
        </w:rPr>
      </w:pPr>
      <w:r w:rsidRPr="009E0C0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544C1" w:rsidRPr="009E0C03" w:rsidRDefault="00C544C1" w:rsidP="00D32A5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7A6" w:rsidRPr="000F27A6" w:rsidRDefault="000F27A6" w:rsidP="000F27A6">
      <w:pPr>
        <w:pStyle w:val="ConsPlusTitle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F27A6">
        <w:rPr>
          <w:rFonts w:ascii="Times New Roman" w:hAnsi="Times New Roman" w:cs="Times New Roman"/>
          <w:b w:val="0"/>
          <w:color w:val="333333"/>
          <w:sz w:val="28"/>
          <w:szCs w:val="28"/>
        </w:rPr>
        <w:t>1. Внести в</w:t>
      </w:r>
      <w:r w:rsidR="00D3724C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 Приложение к </w:t>
      </w:r>
      <w:r w:rsidRPr="000F27A6">
        <w:rPr>
          <w:rFonts w:ascii="Times New Roman" w:hAnsi="Times New Roman" w:cs="Times New Roman"/>
          <w:b w:val="0"/>
          <w:color w:val="333333"/>
          <w:sz w:val="28"/>
          <w:szCs w:val="28"/>
        </w:rPr>
        <w:t> </w:t>
      </w:r>
      <w:r w:rsidR="00D3724C">
        <w:rPr>
          <w:rFonts w:ascii="Times New Roman" w:hAnsi="Times New Roman"/>
          <w:b w:val="0"/>
          <w:sz w:val="28"/>
          <w:szCs w:val="28"/>
        </w:rPr>
        <w:t>решению</w:t>
      </w:r>
      <w:r w:rsidRPr="000F27A6">
        <w:rPr>
          <w:rFonts w:ascii="Times New Roman" w:hAnsi="Times New Roman"/>
          <w:b w:val="0"/>
          <w:sz w:val="28"/>
          <w:szCs w:val="28"/>
        </w:rPr>
        <w:t xml:space="preserve"> Совета</w:t>
      </w:r>
      <w:r w:rsidRPr="000F27A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0F27A6">
        <w:rPr>
          <w:rFonts w:ascii="Times New Roman" w:hAnsi="Times New Roman" w:cs="Times New Roman"/>
          <w:b w:val="0"/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 от 21 июня 2024 года № 1 «</w:t>
      </w:r>
      <w:r w:rsidRPr="000F27A6">
        <w:rPr>
          <w:rFonts w:ascii="Times New Roman" w:hAnsi="Times New Roman"/>
          <w:b w:val="0"/>
          <w:sz w:val="28"/>
          <w:szCs w:val="28"/>
        </w:rPr>
        <w:t xml:space="preserve">О </w:t>
      </w:r>
      <w:r w:rsidR="00D3724C">
        <w:rPr>
          <w:rFonts w:ascii="Times New Roman" w:hAnsi="Times New Roman"/>
          <w:b w:val="0"/>
          <w:sz w:val="28"/>
          <w:szCs w:val="28"/>
        </w:rPr>
        <w:t>признании правомочным состава Совета</w:t>
      </w:r>
      <w:r w:rsidRPr="000F27A6">
        <w:rPr>
          <w:rFonts w:ascii="Times New Roman" w:hAnsi="Times New Roman"/>
          <w:b w:val="0"/>
          <w:sz w:val="28"/>
          <w:szCs w:val="28"/>
        </w:rPr>
        <w:t xml:space="preserve"> городского округа муниципальное образование городской округ  город Красный Луч Луганской Народной Республики</w:t>
      </w:r>
      <w:r w:rsidR="00D3724C">
        <w:rPr>
          <w:rFonts w:ascii="Times New Roman" w:hAnsi="Times New Roman"/>
          <w:b w:val="0"/>
          <w:sz w:val="28"/>
          <w:szCs w:val="28"/>
        </w:rPr>
        <w:t xml:space="preserve"> первого созыва</w:t>
      </w:r>
      <w:r w:rsidRPr="000F27A6">
        <w:rPr>
          <w:rFonts w:ascii="Times New Roman" w:hAnsi="Times New Roman"/>
          <w:b w:val="0"/>
          <w:sz w:val="28"/>
          <w:szCs w:val="28"/>
        </w:rPr>
        <w:t>»</w:t>
      </w:r>
      <w:r w:rsidRPr="000F27A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0F27A6">
        <w:rPr>
          <w:rFonts w:ascii="Times New Roman" w:hAnsi="Times New Roman" w:cs="Times New Roman"/>
          <w:b w:val="0"/>
          <w:color w:val="333333"/>
          <w:sz w:val="28"/>
          <w:szCs w:val="28"/>
        </w:rPr>
        <w:t>следующие изменения:</w:t>
      </w:r>
    </w:p>
    <w:p w:rsidR="00B478D5" w:rsidRPr="00274EDE" w:rsidRDefault="000F27A6" w:rsidP="00B478D5">
      <w:pPr>
        <w:pStyle w:val="ConsPlusTitle0"/>
        <w:ind w:firstLine="708"/>
        <w:jc w:val="both"/>
        <w:rPr>
          <w:rFonts w:ascii="Times New Roman" w:hAnsi="Times New Roman" w:cs="Times New Roman"/>
          <w:b w:val="0"/>
          <w:sz w:val="32"/>
          <w:szCs w:val="28"/>
        </w:rPr>
      </w:pPr>
      <w:r w:rsidRPr="000F27A6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1.1. Вывести из </w:t>
      </w:r>
      <w:r w:rsidR="00D3724C">
        <w:rPr>
          <w:rFonts w:ascii="Times New Roman" w:hAnsi="Times New Roman" w:cs="Times New Roman"/>
          <w:b w:val="0"/>
          <w:color w:val="333333"/>
          <w:sz w:val="28"/>
          <w:szCs w:val="28"/>
        </w:rPr>
        <w:t>Списка депутатов Совета</w:t>
      </w:r>
      <w:r w:rsidRPr="000F27A6">
        <w:rPr>
          <w:rFonts w:ascii="Times New Roman" w:hAnsi="Times New Roman"/>
          <w:b w:val="0"/>
          <w:sz w:val="28"/>
          <w:szCs w:val="28"/>
        </w:rPr>
        <w:t xml:space="preserve"> муниципальное образование городской округ  город Красный Луч Луганской Народной Республики</w:t>
      </w:r>
      <w:r w:rsidRPr="000F27A6">
        <w:rPr>
          <w:color w:val="333333"/>
          <w:sz w:val="28"/>
          <w:szCs w:val="28"/>
        </w:rPr>
        <w:t xml:space="preserve"> </w:t>
      </w:r>
      <w:r w:rsidRPr="000F27A6">
        <w:rPr>
          <w:rFonts w:ascii="Times New Roman" w:hAnsi="Times New Roman" w:cs="Times New Roman"/>
          <w:color w:val="333333"/>
          <w:sz w:val="28"/>
          <w:szCs w:val="28"/>
        </w:rPr>
        <w:t>–</w:t>
      </w:r>
      <w:r w:rsidR="00B478D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D3724C">
        <w:rPr>
          <w:rFonts w:ascii="Times New Roman" w:hAnsi="Times New Roman"/>
          <w:b w:val="0"/>
          <w:sz w:val="28"/>
          <w:szCs w:val="28"/>
        </w:rPr>
        <w:t>депутата, члена Партии «Единая Россия» Братченко Романа Владимировича, 05.10.1972</w:t>
      </w:r>
      <w:r w:rsidR="00F6704F">
        <w:rPr>
          <w:rFonts w:ascii="Times New Roman" w:hAnsi="Times New Roman"/>
          <w:b w:val="0"/>
          <w:sz w:val="28"/>
          <w:szCs w:val="28"/>
        </w:rPr>
        <w:t xml:space="preserve"> </w:t>
      </w:r>
      <w:r w:rsidR="00D3724C">
        <w:rPr>
          <w:rFonts w:ascii="Times New Roman" w:hAnsi="Times New Roman"/>
          <w:b w:val="0"/>
          <w:sz w:val="28"/>
          <w:szCs w:val="28"/>
        </w:rPr>
        <w:t>г.р.</w:t>
      </w:r>
      <w:r w:rsidR="009F149F">
        <w:rPr>
          <w:rFonts w:ascii="Times New Roman" w:hAnsi="Times New Roman"/>
          <w:b w:val="0"/>
          <w:sz w:val="28"/>
          <w:szCs w:val="28"/>
        </w:rPr>
        <w:t>,</w:t>
      </w:r>
      <w:r w:rsidR="00FD7F41" w:rsidRPr="00274EDE">
        <w:rPr>
          <w:rFonts w:ascii="Times New Roman" w:hAnsi="Times New Roman" w:cs="Times New Roman"/>
          <w:b w:val="0"/>
          <w:sz w:val="32"/>
          <w:szCs w:val="28"/>
        </w:rPr>
        <w:t xml:space="preserve"> в связи </w:t>
      </w:r>
      <w:r w:rsidR="009F149F">
        <w:rPr>
          <w:rFonts w:ascii="Times New Roman" w:hAnsi="Times New Roman" w:cs="Times New Roman"/>
          <w:b w:val="0"/>
          <w:sz w:val="32"/>
          <w:szCs w:val="28"/>
        </w:rPr>
        <w:t xml:space="preserve">досрочным </w:t>
      </w:r>
      <w:r w:rsidR="00D3724C">
        <w:rPr>
          <w:rFonts w:ascii="Times New Roman" w:hAnsi="Times New Roman" w:cs="Times New Roman"/>
          <w:b w:val="0"/>
          <w:sz w:val="32"/>
          <w:szCs w:val="28"/>
        </w:rPr>
        <w:t>прекращением полномочий</w:t>
      </w:r>
      <w:r w:rsidR="009F149F">
        <w:rPr>
          <w:rFonts w:ascii="Times New Roman" w:hAnsi="Times New Roman" w:cs="Times New Roman"/>
          <w:b w:val="0"/>
          <w:sz w:val="32"/>
          <w:szCs w:val="28"/>
        </w:rPr>
        <w:t xml:space="preserve"> депутата</w:t>
      </w:r>
      <w:r w:rsidR="00A714AA" w:rsidRPr="00A714AA">
        <w:rPr>
          <w:rFonts w:ascii="Times New Roman" w:hAnsi="Times New Roman"/>
          <w:b w:val="0"/>
          <w:sz w:val="28"/>
          <w:szCs w:val="28"/>
        </w:rPr>
        <w:t xml:space="preserve"> </w:t>
      </w:r>
      <w:r w:rsidR="00A714AA" w:rsidRPr="000F27A6">
        <w:rPr>
          <w:rFonts w:ascii="Times New Roman" w:hAnsi="Times New Roman"/>
          <w:b w:val="0"/>
          <w:sz w:val="28"/>
          <w:szCs w:val="28"/>
        </w:rPr>
        <w:t>Совета</w:t>
      </w:r>
      <w:r w:rsidR="00A714AA" w:rsidRPr="000F27A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A714AA" w:rsidRPr="000F27A6">
        <w:rPr>
          <w:rFonts w:ascii="Times New Roman" w:hAnsi="Times New Roman" w:cs="Times New Roman"/>
          <w:b w:val="0"/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</w:t>
      </w:r>
      <w:r w:rsidR="00A714A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F27A6" w:rsidRPr="00274EDE" w:rsidRDefault="000F27A6" w:rsidP="00B478D5">
      <w:pPr>
        <w:pStyle w:val="ConsPlusTitle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478D5">
        <w:rPr>
          <w:rFonts w:ascii="Times New Roman" w:hAnsi="Times New Roman" w:cs="Times New Roman"/>
          <w:b w:val="0"/>
          <w:color w:val="333333"/>
          <w:sz w:val="28"/>
          <w:szCs w:val="28"/>
        </w:rPr>
        <w:t>1.2. Ввести в</w:t>
      </w:r>
      <w:r w:rsidR="00B478D5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 </w:t>
      </w:r>
      <w:r w:rsidR="00A714AA">
        <w:rPr>
          <w:rFonts w:ascii="Times New Roman" w:hAnsi="Times New Roman" w:cs="Times New Roman"/>
          <w:b w:val="0"/>
          <w:color w:val="333333"/>
          <w:sz w:val="28"/>
          <w:szCs w:val="28"/>
        </w:rPr>
        <w:t>Список депутатов</w:t>
      </w:r>
      <w:r w:rsidR="00B478D5" w:rsidRPr="000F27A6">
        <w:rPr>
          <w:rFonts w:ascii="Times New Roman" w:hAnsi="Times New Roman"/>
          <w:b w:val="0"/>
          <w:sz w:val="28"/>
          <w:szCs w:val="28"/>
        </w:rPr>
        <w:t xml:space="preserve"> муниципальное образование городской </w:t>
      </w:r>
      <w:r w:rsidR="00B478D5" w:rsidRPr="000F27A6">
        <w:rPr>
          <w:rFonts w:ascii="Times New Roman" w:hAnsi="Times New Roman"/>
          <w:b w:val="0"/>
          <w:sz w:val="28"/>
          <w:szCs w:val="28"/>
        </w:rPr>
        <w:lastRenderedPageBreak/>
        <w:t>округ  город Красный Луч Луганской Народной Республики</w:t>
      </w:r>
      <w:r w:rsidRPr="00B478D5">
        <w:rPr>
          <w:rFonts w:ascii="Times New Roman" w:hAnsi="Times New Roman" w:cs="Times New Roman"/>
          <w:b w:val="0"/>
          <w:color w:val="333333"/>
          <w:sz w:val="28"/>
          <w:szCs w:val="28"/>
        </w:rPr>
        <w:t> </w:t>
      </w:r>
      <w:r w:rsidR="000D0E17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– </w:t>
      </w:r>
      <w:r w:rsidR="00A714AA">
        <w:rPr>
          <w:rFonts w:ascii="Times New Roman" w:hAnsi="Times New Roman" w:cs="Times New Roman"/>
          <w:b w:val="0"/>
          <w:sz w:val="28"/>
          <w:szCs w:val="28"/>
        </w:rPr>
        <w:t xml:space="preserve">депутата, </w:t>
      </w:r>
      <w:r w:rsidR="00A714AA">
        <w:rPr>
          <w:rFonts w:ascii="Times New Roman" w:hAnsi="Times New Roman"/>
          <w:b w:val="0"/>
          <w:sz w:val="28"/>
          <w:szCs w:val="28"/>
        </w:rPr>
        <w:t xml:space="preserve">члена Партии «Единая Россия» </w:t>
      </w:r>
      <w:r w:rsidR="00A714AA">
        <w:rPr>
          <w:rFonts w:ascii="Times New Roman" w:hAnsi="Times New Roman" w:cs="Times New Roman"/>
          <w:b w:val="0"/>
          <w:sz w:val="28"/>
          <w:szCs w:val="28"/>
        </w:rPr>
        <w:t xml:space="preserve"> Филатова  Яна Александровича</w:t>
      </w:r>
      <w:r w:rsidR="005E33CF">
        <w:rPr>
          <w:rFonts w:ascii="Times New Roman" w:hAnsi="Times New Roman" w:cs="Times New Roman"/>
          <w:b w:val="0"/>
          <w:sz w:val="28"/>
          <w:szCs w:val="28"/>
        </w:rPr>
        <w:t>, 23.04.1981г.р..</w:t>
      </w:r>
    </w:p>
    <w:p w:rsidR="004B1F16" w:rsidRPr="00567847" w:rsidRDefault="004B1F16" w:rsidP="004B1F16">
      <w:pPr>
        <w:pStyle w:val="ConsPlusNormal"/>
        <w:ind w:right="14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67847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«Красный Луч» Государственного унитарного предприятия Луганской Народной Республики «ЛУГАНЬМЕДИА»</w:t>
      </w:r>
      <w:r w:rsidRPr="005678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67847"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Администрации города Красный Луч Луганской Народной Республики в информационно-телекоммуникационной сети «Интернет»</w:t>
      </w:r>
      <w:r w:rsidRPr="00567847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(</w:t>
      </w:r>
      <w:hyperlink r:id="rId9" w:history="1">
        <w:r w:rsidRPr="00737DE2">
          <w:rPr>
            <w:rStyle w:val="aa"/>
            <w:rFonts w:ascii="Times New Roman" w:eastAsia="MS Mincho" w:hAnsi="Times New Roman" w:cs="Times New Roman"/>
            <w:sz w:val="28"/>
            <w:szCs w:val="28"/>
          </w:rPr>
          <w:t>https://krasnyluch.su/</w:t>
        </w:r>
      </w:hyperlink>
      <w:r w:rsidRPr="00567847">
        <w:rPr>
          <w:rFonts w:ascii="Times New Roman" w:eastAsia="MS Mincho" w:hAnsi="Times New Roman" w:cs="Times New Roman"/>
          <w:color w:val="000000"/>
          <w:sz w:val="28"/>
          <w:szCs w:val="28"/>
        </w:rPr>
        <w:t>)</w:t>
      </w:r>
      <w:r w:rsidRPr="00567847">
        <w:rPr>
          <w:rFonts w:ascii="Times New Roman" w:hAnsi="Times New Roman" w:cs="Times New Roman"/>
          <w:sz w:val="28"/>
          <w:szCs w:val="28"/>
        </w:rPr>
        <w:t>.</w:t>
      </w:r>
    </w:p>
    <w:p w:rsidR="000F27A6" w:rsidRDefault="004B1F16" w:rsidP="00DF3133">
      <w:pPr>
        <w:pStyle w:val="ConsPlusNormal"/>
        <w:ind w:right="14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F0EDC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его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3133" w:rsidRPr="00DF3133" w:rsidRDefault="00DF3133" w:rsidP="00DF3133">
      <w:pPr>
        <w:pStyle w:val="ConsPlusNormal"/>
        <w:ind w:right="1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5E6A" w:rsidRDefault="00CA5E6A" w:rsidP="009F0EDC">
      <w:pPr>
        <w:pStyle w:val="ConsPlusNormal"/>
        <w:ind w:right="1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5E6A" w:rsidRPr="009E0C03" w:rsidRDefault="00CA5E6A" w:rsidP="00CA5E6A">
      <w:pPr>
        <w:pStyle w:val="a9"/>
        <w:spacing w:after="0" w:line="240" w:lineRule="auto"/>
        <w:ind w:firstLine="0"/>
        <w:rPr>
          <w:rFonts w:eastAsia="Calibri"/>
          <w:sz w:val="28"/>
          <w:szCs w:val="28"/>
          <w:lang w:eastAsia="en-US"/>
        </w:rPr>
      </w:pPr>
      <w:r w:rsidRPr="009E0C03">
        <w:rPr>
          <w:color w:val="000000"/>
          <w:sz w:val="28"/>
          <w:szCs w:val="28"/>
        </w:rPr>
        <w:t xml:space="preserve">Председатель Совета </w:t>
      </w:r>
      <w:r w:rsidRPr="009E0C03">
        <w:rPr>
          <w:rFonts w:eastAsia="Calibri"/>
          <w:sz w:val="28"/>
          <w:szCs w:val="28"/>
          <w:lang w:eastAsia="en-US"/>
        </w:rPr>
        <w:t xml:space="preserve">городского округа </w:t>
      </w:r>
    </w:p>
    <w:p w:rsidR="00CA5E6A" w:rsidRPr="009E0C03" w:rsidRDefault="00CA5E6A" w:rsidP="00CA5E6A">
      <w:pPr>
        <w:pStyle w:val="a9"/>
        <w:spacing w:after="0" w:line="240" w:lineRule="auto"/>
        <w:ind w:firstLine="0"/>
        <w:rPr>
          <w:sz w:val="28"/>
          <w:szCs w:val="28"/>
        </w:rPr>
      </w:pPr>
      <w:r w:rsidRPr="009E0C03">
        <w:rPr>
          <w:sz w:val="28"/>
          <w:szCs w:val="28"/>
        </w:rPr>
        <w:t xml:space="preserve">муниципальное образование </w:t>
      </w:r>
    </w:p>
    <w:p w:rsidR="00CA5E6A" w:rsidRPr="009E0C03" w:rsidRDefault="00CA5E6A" w:rsidP="00CA5E6A">
      <w:pPr>
        <w:pStyle w:val="a9"/>
        <w:spacing w:after="0" w:line="240" w:lineRule="auto"/>
        <w:ind w:firstLine="0"/>
        <w:rPr>
          <w:sz w:val="28"/>
          <w:szCs w:val="28"/>
        </w:rPr>
      </w:pPr>
      <w:r w:rsidRPr="009E0C03">
        <w:rPr>
          <w:sz w:val="28"/>
          <w:szCs w:val="28"/>
        </w:rPr>
        <w:t>городской округ город Красный Луч</w:t>
      </w:r>
    </w:p>
    <w:p w:rsidR="00CA5E6A" w:rsidRDefault="00CA5E6A" w:rsidP="00CA5E6A">
      <w:pPr>
        <w:pStyle w:val="a9"/>
        <w:spacing w:after="0" w:line="240" w:lineRule="auto"/>
        <w:ind w:firstLine="0"/>
        <w:rPr>
          <w:color w:val="000000"/>
          <w:sz w:val="28"/>
          <w:szCs w:val="28"/>
        </w:rPr>
      </w:pPr>
      <w:r w:rsidRPr="009E0C03">
        <w:rPr>
          <w:sz w:val="28"/>
          <w:szCs w:val="28"/>
        </w:rPr>
        <w:t>Луганской Народной Республики</w:t>
      </w:r>
      <w:r w:rsidRPr="009E0C03">
        <w:rPr>
          <w:color w:val="000000"/>
          <w:sz w:val="28"/>
          <w:szCs w:val="28"/>
        </w:rPr>
        <w:t xml:space="preserve">                                     </w:t>
      </w:r>
      <w:r>
        <w:rPr>
          <w:color w:val="000000"/>
          <w:sz w:val="28"/>
          <w:szCs w:val="28"/>
        </w:rPr>
        <w:t xml:space="preserve">    </w:t>
      </w:r>
      <w:r w:rsidRPr="009E0C03">
        <w:rPr>
          <w:color w:val="000000"/>
          <w:sz w:val="28"/>
          <w:szCs w:val="28"/>
        </w:rPr>
        <w:t>Д.Г. Погодин-Новиков</w:t>
      </w:r>
    </w:p>
    <w:p w:rsidR="00CA5E6A" w:rsidRDefault="00CA5E6A" w:rsidP="00CA5E6A">
      <w:pPr>
        <w:pStyle w:val="a9"/>
        <w:spacing w:after="0" w:line="240" w:lineRule="auto"/>
        <w:ind w:firstLine="0"/>
        <w:rPr>
          <w:color w:val="000000"/>
          <w:sz w:val="28"/>
          <w:szCs w:val="28"/>
        </w:rPr>
      </w:pPr>
    </w:p>
    <w:p w:rsidR="00CA5E6A" w:rsidRPr="009F0EDC" w:rsidRDefault="00CA5E6A" w:rsidP="00847751">
      <w:pPr>
        <w:pStyle w:val="ConsPlusNormal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9E0C03" w:rsidRDefault="009E0C03" w:rsidP="00D32A55">
      <w:pPr>
        <w:pStyle w:val="ConsPlusNormal0"/>
        <w:rPr>
          <w:rFonts w:ascii="Times New Roman" w:hAnsi="Times New Roman"/>
          <w:sz w:val="28"/>
          <w:szCs w:val="28"/>
        </w:rPr>
      </w:pPr>
    </w:p>
    <w:p w:rsidR="009E0C03" w:rsidRPr="009E0C03" w:rsidRDefault="009E0C03" w:rsidP="00D32A55">
      <w:pPr>
        <w:ind w:right="-143"/>
        <w:rPr>
          <w:rFonts w:ascii="Times New Roman" w:hAnsi="Times New Roman" w:cs="Times New Roman"/>
          <w:sz w:val="28"/>
          <w:szCs w:val="28"/>
        </w:rPr>
      </w:pPr>
      <w:r w:rsidRPr="009E0C03">
        <w:rPr>
          <w:rFonts w:ascii="Times New Roman" w:hAnsi="Times New Roman" w:cs="Times New Roman"/>
          <w:sz w:val="28"/>
          <w:szCs w:val="28"/>
        </w:rPr>
        <w:t>Глава городского округа</w:t>
      </w:r>
    </w:p>
    <w:p w:rsidR="009E0C03" w:rsidRPr="009E0C03" w:rsidRDefault="009E0C03" w:rsidP="00D32A55">
      <w:pPr>
        <w:ind w:right="-143"/>
        <w:rPr>
          <w:rFonts w:ascii="Times New Roman" w:hAnsi="Times New Roman" w:cs="Times New Roman"/>
          <w:sz w:val="28"/>
          <w:szCs w:val="28"/>
        </w:rPr>
      </w:pPr>
      <w:r w:rsidRPr="009E0C03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E0C03" w:rsidRPr="009E0C03" w:rsidRDefault="009E0C03" w:rsidP="00D32A55">
      <w:pPr>
        <w:ind w:right="-143"/>
        <w:rPr>
          <w:rFonts w:ascii="Times New Roman" w:hAnsi="Times New Roman" w:cs="Times New Roman"/>
          <w:sz w:val="28"/>
          <w:szCs w:val="28"/>
        </w:rPr>
      </w:pPr>
      <w:r w:rsidRPr="009E0C03">
        <w:rPr>
          <w:rFonts w:ascii="Times New Roman" w:hAnsi="Times New Roman" w:cs="Times New Roman"/>
          <w:sz w:val="28"/>
          <w:szCs w:val="28"/>
        </w:rPr>
        <w:t>городской округ город Красный Луч</w:t>
      </w:r>
    </w:p>
    <w:p w:rsidR="009E0C03" w:rsidRPr="009E0C03" w:rsidRDefault="009E0C03" w:rsidP="00D32A55">
      <w:pPr>
        <w:ind w:right="-143"/>
        <w:rPr>
          <w:rFonts w:ascii="Times New Roman" w:hAnsi="Times New Roman" w:cs="Times New Roman"/>
          <w:sz w:val="28"/>
          <w:szCs w:val="28"/>
        </w:rPr>
      </w:pPr>
      <w:r w:rsidRPr="009E0C03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  <w:r w:rsidRPr="009E0C03">
        <w:rPr>
          <w:rFonts w:ascii="Times New Roman" w:hAnsi="Times New Roman" w:cs="Times New Roman"/>
          <w:sz w:val="28"/>
          <w:szCs w:val="28"/>
        </w:rPr>
        <w:tab/>
      </w:r>
      <w:r w:rsidRPr="009E0C0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С.В. Соловьев</w:t>
      </w:r>
    </w:p>
    <w:p w:rsidR="009E0C03" w:rsidRPr="009E0C03" w:rsidRDefault="009E0C03" w:rsidP="00D32A55">
      <w:pPr>
        <w:tabs>
          <w:tab w:val="left" w:pos="7655"/>
        </w:tabs>
        <w:ind w:left="5103"/>
        <w:rPr>
          <w:rFonts w:ascii="Times New Roman" w:hAnsi="Times New Roman" w:cs="Times New Roman"/>
          <w:sz w:val="28"/>
          <w:szCs w:val="28"/>
        </w:rPr>
      </w:pPr>
    </w:p>
    <w:p w:rsidR="00495C05" w:rsidRDefault="00495C05" w:rsidP="00482051">
      <w:pPr>
        <w:pStyle w:val="ConsPlusNormal0"/>
        <w:ind w:left="5245"/>
        <w:outlineLvl w:val="0"/>
        <w:rPr>
          <w:rFonts w:ascii="Times New Roman" w:hAnsi="Times New Roman"/>
          <w:sz w:val="28"/>
          <w:szCs w:val="28"/>
        </w:rPr>
      </w:pPr>
    </w:p>
    <w:sectPr w:rsidR="00495C05" w:rsidSect="003A27F1">
      <w:footerReference w:type="first" r:id="rId10"/>
      <w:pgSz w:w="11906" w:h="16838"/>
      <w:pgMar w:top="567" w:right="567" w:bottom="1134" w:left="1701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F4F" w:rsidRDefault="00213F4F" w:rsidP="002D2580">
      <w:r>
        <w:separator/>
      </w:r>
    </w:p>
  </w:endnote>
  <w:endnote w:type="continuationSeparator" w:id="1">
    <w:p w:rsidR="00213F4F" w:rsidRDefault="00213F4F" w:rsidP="002D25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C05" w:rsidRDefault="00495C0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95C05" w:rsidRDefault="00495C05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F4F" w:rsidRDefault="00213F4F" w:rsidP="002D2580">
      <w:r>
        <w:separator/>
      </w:r>
    </w:p>
  </w:footnote>
  <w:footnote w:type="continuationSeparator" w:id="1">
    <w:p w:rsidR="00213F4F" w:rsidRDefault="00213F4F" w:rsidP="002D25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D2580"/>
    <w:rsid w:val="00003863"/>
    <w:rsid w:val="00022FF8"/>
    <w:rsid w:val="0002382F"/>
    <w:rsid w:val="000339EA"/>
    <w:rsid w:val="0006368B"/>
    <w:rsid w:val="00066ED0"/>
    <w:rsid w:val="00086D50"/>
    <w:rsid w:val="000A644C"/>
    <w:rsid w:val="000C41A3"/>
    <w:rsid w:val="000D0E17"/>
    <w:rsid w:val="000D2057"/>
    <w:rsid w:val="000E72F0"/>
    <w:rsid w:val="000F27A6"/>
    <w:rsid w:val="001100C4"/>
    <w:rsid w:val="00126E95"/>
    <w:rsid w:val="00140ADD"/>
    <w:rsid w:val="00146197"/>
    <w:rsid w:val="0015453B"/>
    <w:rsid w:val="001A40C6"/>
    <w:rsid w:val="001A7FBE"/>
    <w:rsid w:val="001F0D4D"/>
    <w:rsid w:val="001F6A25"/>
    <w:rsid w:val="001F7F94"/>
    <w:rsid w:val="00213F4F"/>
    <w:rsid w:val="0023189E"/>
    <w:rsid w:val="002427D1"/>
    <w:rsid w:val="00273EE6"/>
    <w:rsid w:val="00274EDE"/>
    <w:rsid w:val="002D2580"/>
    <w:rsid w:val="002F0440"/>
    <w:rsid w:val="003162E4"/>
    <w:rsid w:val="00351869"/>
    <w:rsid w:val="00372FBD"/>
    <w:rsid w:val="003738F9"/>
    <w:rsid w:val="00375B56"/>
    <w:rsid w:val="0039303A"/>
    <w:rsid w:val="003A1E79"/>
    <w:rsid w:val="003A27F1"/>
    <w:rsid w:val="003B4792"/>
    <w:rsid w:val="003C351B"/>
    <w:rsid w:val="003E01BB"/>
    <w:rsid w:val="003E4010"/>
    <w:rsid w:val="003F4774"/>
    <w:rsid w:val="004532E6"/>
    <w:rsid w:val="00465EED"/>
    <w:rsid w:val="00482051"/>
    <w:rsid w:val="00495C05"/>
    <w:rsid w:val="004B1F16"/>
    <w:rsid w:val="004D4457"/>
    <w:rsid w:val="004E3CE4"/>
    <w:rsid w:val="004F2DA6"/>
    <w:rsid w:val="004F6051"/>
    <w:rsid w:val="00517BFA"/>
    <w:rsid w:val="00533628"/>
    <w:rsid w:val="00550438"/>
    <w:rsid w:val="00570E83"/>
    <w:rsid w:val="00582696"/>
    <w:rsid w:val="005942AC"/>
    <w:rsid w:val="005A02B0"/>
    <w:rsid w:val="005A458F"/>
    <w:rsid w:val="005E33CF"/>
    <w:rsid w:val="00602B68"/>
    <w:rsid w:val="00654EE0"/>
    <w:rsid w:val="00676626"/>
    <w:rsid w:val="0068305A"/>
    <w:rsid w:val="006B259B"/>
    <w:rsid w:val="006E49E9"/>
    <w:rsid w:val="006F3CD7"/>
    <w:rsid w:val="006F3E2E"/>
    <w:rsid w:val="0074424B"/>
    <w:rsid w:val="00765008"/>
    <w:rsid w:val="00767016"/>
    <w:rsid w:val="00787160"/>
    <w:rsid w:val="007D3DBB"/>
    <w:rsid w:val="007D5F2D"/>
    <w:rsid w:val="007E011A"/>
    <w:rsid w:val="007E7907"/>
    <w:rsid w:val="00805DB3"/>
    <w:rsid w:val="0081198C"/>
    <w:rsid w:val="00821122"/>
    <w:rsid w:val="00847751"/>
    <w:rsid w:val="00860DFC"/>
    <w:rsid w:val="008974ED"/>
    <w:rsid w:val="008C390D"/>
    <w:rsid w:val="008C7363"/>
    <w:rsid w:val="008D6A82"/>
    <w:rsid w:val="008D775D"/>
    <w:rsid w:val="008F5E75"/>
    <w:rsid w:val="009056A0"/>
    <w:rsid w:val="009243F4"/>
    <w:rsid w:val="00956660"/>
    <w:rsid w:val="00977A6F"/>
    <w:rsid w:val="009C06AD"/>
    <w:rsid w:val="009D5066"/>
    <w:rsid w:val="009E0C03"/>
    <w:rsid w:val="009F0EDC"/>
    <w:rsid w:val="009F149F"/>
    <w:rsid w:val="009F2DEA"/>
    <w:rsid w:val="00A30103"/>
    <w:rsid w:val="00A714AA"/>
    <w:rsid w:val="00A77B3E"/>
    <w:rsid w:val="00A8134E"/>
    <w:rsid w:val="00A86B45"/>
    <w:rsid w:val="00A918CE"/>
    <w:rsid w:val="00A927E2"/>
    <w:rsid w:val="00B02F49"/>
    <w:rsid w:val="00B255A6"/>
    <w:rsid w:val="00B36FE4"/>
    <w:rsid w:val="00B474C8"/>
    <w:rsid w:val="00B478D5"/>
    <w:rsid w:val="00B50D02"/>
    <w:rsid w:val="00B6517D"/>
    <w:rsid w:val="00B81609"/>
    <w:rsid w:val="00BA6277"/>
    <w:rsid w:val="00BB3029"/>
    <w:rsid w:val="00BC743D"/>
    <w:rsid w:val="00BD1323"/>
    <w:rsid w:val="00BD51B5"/>
    <w:rsid w:val="00C038C2"/>
    <w:rsid w:val="00C061A3"/>
    <w:rsid w:val="00C25CCD"/>
    <w:rsid w:val="00C544C1"/>
    <w:rsid w:val="00C75A87"/>
    <w:rsid w:val="00CA5E6A"/>
    <w:rsid w:val="00CB1BA6"/>
    <w:rsid w:val="00CC2261"/>
    <w:rsid w:val="00CD2E83"/>
    <w:rsid w:val="00CE65A4"/>
    <w:rsid w:val="00CF044D"/>
    <w:rsid w:val="00CF058D"/>
    <w:rsid w:val="00D32834"/>
    <w:rsid w:val="00D32A55"/>
    <w:rsid w:val="00D33943"/>
    <w:rsid w:val="00D3724C"/>
    <w:rsid w:val="00D469B5"/>
    <w:rsid w:val="00D64FED"/>
    <w:rsid w:val="00D7060E"/>
    <w:rsid w:val="00D72546"/>
    <w:rsid w:val="00DA04E7"/>
    <w:rsid w:val="00DD0AF4"/>
    <w:rsid w:val="00DE534F"/>
    <w:rsid w:val="00DF3133"/>
    <w:rsid w:val="00E403FD"/>
    <w:rsid w:val="00E4326E"/>
    <w:rsid w:val="00E5438D"/>
    <w:rsid w:val="00E55832"/>
    <w:rsid w:val="00E64DD9"/>
    <w:rsid w:val="00E70887"/>
    <w:rsid w:val="00EC413F"/>
    <w:rsid w:val="00ED6B2F"/>
    <w:rsid w:val="00F1291B"/>
    <w:rsid w:val="00F36DF4"/>
    <w:rsid w:val="00F3796A"/>
    <w:rsid w:val="00F37A2C"/>
    <w:rsid w:val="00F64A11"/>
    <w:rsid w:val="00F6704F"/>
    <w:rsid w:val="00F67D67"/>
    <w:rsid w:val="00F72E9F"/>
    <w:rsid w:val="00F7438A"/>
    <w:rsid w:val="00F8603B"/>
    <w:rsid w:val="00F918D8"/>
    <w:rsid w:val="00FD6083"/>
    <w:rsid w:val="00FD7BD4"/>
    <w:rsid w:val="00FD7F41"/>
    <w:rsid w:val="00FE74DF"/>
    <w:rsid w:val="00FF5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fillcolor="none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61"/>
  </w:style>
  <w:style w:type="paragraph" w:styleId="1">
    <w:name w:val="heading 1"/>
    <w:basedOn w:val="a"/>
    <w:next w:val="a"/>
    <w:link w:val="10"/>
    <w:uiPriority w:val="99"/>
    <w:qFormat/>
    <w:rsid w:val="0002382F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eastAsia="Times New Roman" w:hAnsi="Arial" w:cs="Arial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2580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2D2580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2D2580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2D2580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2D2580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2D2580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2D2580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2D2580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2D2580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2D2580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2D2580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2D2580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2D2580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2D2580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2D2580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2D2580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2D2580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2D2580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BC74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43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C74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C743D"/>
  </w:style>
  <w:style w:type="paragraph" w:styleId="a7">
    <w:name w:val="footer"/>
    <w:basedOn w:val="a"/>
    <w:link w:val="a8"/>
    <w:uiPriority w:val="99"/>
    <w:semiHidden/>
    <w:unhideWhenUsed/>
    <w:rsid w:val="00BC74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C743D"/>
  </w:style>
  <w:style w:type="character" w:customStyle="1" w:styleId="10">
    <w:name w:val="Заголовок 1 Знак"/>
    <w:basedOn w:val="a0"/>
    <w:link w:val="1"/>
    <w:uiPriority w:val="99"/>
    <w:rsid w:val="0002382F"/>
    <w:rPr>
      <w:rFonts w:ascii="Arial" w:eastAsia="Times New Roman" w:hAnsi="Arial" w:cs="Arial"/>
      <w:b/>
      <w:bCs/>
      <w:sz w:val="40"/>
      <w:szCs w:val="40"/>
    </w:rPr>
  </w:style>
  <w:style w:type="paragraph" w:customStyle="1" w:styleId="a9">
    <w:name w:val="Базовый"/>
    <w:rsid w:val="009E0C03"/>
    <w:pPr>
      <w:suppressAutoHyphens/>
      <w:spacing w:after="200" w:line="276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5A02B0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58269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E7088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b">
    <w:name w:val="Table Grid"/>
    <w:basedOn w:val="a1"/>
    <w:uiPriority w:val="59"/>
    <w:rsid w:val="009C06A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0F27A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2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3963C78A565548A3BD161768C02DFAD8B69E0B7A6255F80638C6E4829AAE2205D5905A05E01D9C8908530D27B6D792D59812592DACDBF43E043A1073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krasnyluch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3122A-EEAB-4FFB-8FEE-2668B6CFF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депутатов Старооскольского городского округа Белгородской обл. от 11.07.2018 N 120
(ред. от 28.03.2019)
"Об утверждении структуры и установлении предельной штатной численности администрации Старооскольского городского округа"</vt:lpstr>
    </vt:vector>
  </TitlesOfParts>
  <Company>КонсультантПлюс Версия 4023.00.09</Company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депутатов Старооскольского городского округа Белгородской обл. от 11.07.2018 N 120
(ред. от 28.03.2019)
"Об утверждении структуры и установлении предельной штатной численности администрации Старооскольского городского округа"</dc:title>
  <dc:creator>user</dc:creator>
  <cp:lastModifiedBy>User</cp:lastModifiedBy>
  <cp:revision>60</cp:revision>
  <cp:lastPrinted>2024-11-20T07:48:00Z</cp:lastPrinted>
  <dcterms:created xsi:type="dcterms:W3CDTF">2023-12-22T12:51:00Z</dcterms:created>
  <dcterms:modified xsi:type="dcterms:W3CDTF">2024-11-20T08:11:00Z</dcterms:modified>
</cp:coreProperties>
</file>