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DE" w:rsidRPr="005F2DE1" w:rsidRDefault="001C78DE" w:rsidP="00F04468">
      <w:pPr>
        <w:pStyle w:val="ConsPlusTitle"/>
        <w:jc w:val="center"/>
        <w:rPr>
          <w:rFonts w:eastAsia="MS Mincho"/>
          <w:color w:val="000000"/>
        </w:rPr>
      </w:pPr>
      <w:r w:rsidRPr="005F2DE1">
        <w:rPr>
          <w:rFonts w:eastAsia="MS Mincho"/>
          <w:color w:val="000000"/>
        </w:rPr>
        <w:t xml:space="preserve">Совет </w:t>
      </w:r>
      <w:r w:rsidRPr="005F2DE1">
        <w:rPr>
          <w:rFonts w:eastAsia="MS Mincho"/>
        </w:rPr>
        <w:t xml:space="preserve">городского округа муниципальное образование </w:t>
      </w:r>
      <w:r w:rsidRPr="005F2DE1">
        <w:rPr>
          <w:rFonts w:eastAsia="MS Mincho"/>
        </w:rPr>
        <w:br/>
        <w:t xml:space="preserve">городской округ город </w:t>
      </w:r>
      <w:r w:rsidR="005567E7" w:rsidRPr="005F2DE1">
        <w:rPr>
          <w:rFonts w:eastAsia="MS Mincho"/>
        </w:rPr>
        <w:t>Красный Луч</w:t>
      </w:r>
      <w:r w:rsidRPr="005F2DE1">
        <w:rPr>
          <w:rFonts w:eastAsia="MS Mincho"/>
        </w:rPr>
        <w:t xml:space="preserve"> Луганской Народной Республики</w:t>
      </w:r>
    </w:p>
    <w:p w:rsidR="001C78DE" w:rsidRPr="005F2DE1" w:rsidRDefault="001C78DE" w:rsidP="00F51271">
      <w:pPr>
        <w:pStyle w:val="ConsPlusTitle"/>
        <w:jc w:val="center"/>
        <w:rPr>
          <w:rFonts w:eastAsia="MS Mincho"/>
          <w:b w:val="0"/>
          <w:color w:val="000000"/>
        </w:rPr>
      </w:pPr>
    </w:p>
    <w:p w:rsidR="001C78DE" w:rsidRPr="005F2DE1" w:rsidRDefault="008722CD" w:rsidP="00F51271">
      <w:pPr>
        <w:jc w:val="center"/>
        <w:rPr>
          <w:rFonts w:eastAsia="Calibri"/>
          <w:b/>
        </w:rPr>
      </w:pPr>
      <w:r w:rsidRPr="005F2DE1">
        <w:rPr>
          <w:rFonts w:eastAsia="Calibri"/>
          <w:b/>
        </w:rPr>
        <w:t xml:space="preserve"> </w:t>
      </w:r>
      <w:r w:rsidRPr="005F2DE1">
        <w:rPr>
          <w:rFonts w:eastAsia="Calibri"/>
          <w:b/>
          <w:lang w:val="en-US"/>
        </w:rPr>
        <w:t>XV</w:t>
      </w:r>
      <w:r w:rsidR="001C78DE" w:rsidRPr="005F2DE1">
        <w:rPr>
          <w:rFonts w:eastAsia="Calibri"/>
          <w:b/>
        </w:rPr>
        <w:t xml:space="preserve"> заседание </w:t>
      </w:r>
      <w:r w:rsidR="001C78DE" w:rsidRPr="005F2DE1">
        <w:rPr>
          <w:rFonts w:eastAsia="Calibri"/>
          <w:b/>
          <w:lang w:val="en-US"/>
        </w:rPr>
        <w:t>I</w:t>
      </w:r>
      <w:r w:rsidR="001C78DE" w:rsidRPr="005F2DE1">
        <w:rPr>
          <w:rFonts w:eastAsia="Calibri"/>
          <w:b/>
        </w:rPr>
        <w:t xml:space="preserve"> созыва</w:t>
      </w:r>
    </w:p>
    <w:p w:rsidR="00F51271" w:rsidRPr="005F2DE1" w:rsidRDefault="00F51271" w:rsidP="00F51271">
      <w:pPr>
        <w:jc w:val="center"/>
        <w:rPr>
          <w:rFonts w:eastAsia="Calibri"/>
          <w:b/>
        </w:rPr>
      </w:pPr>
    </w:p>
    <w:p w:rsidR="00790DB0" w:rsidRPr="005F2DE1" w:rsidRDefault="001C78DE" w:rsidP="005F2DE1">
      <w:pPr>
        <w:pStyle w:val="1"/>
        <w:tabs>
          <w:tab w:val="left" w:pos="708"/>
        </w:tabs>
        <w:spacing w:before="0" w:after="0"/>
        <w:jc w:val="center"/>
        <w:rPr>
          <w:rFonts w:ascii="Times New Roman" w:hAnsi="Times New Roman" w:cs="Times New Roman"/>
          <w:kern w:val="0"/>
          <w:sz w:val="24"/>
          <w:szCs w:val="24"/>
        </w:rPr>
      </w:pPr>
      <w:r w:rsidRPr="005F2DE1">
        <w:rPr>
          <w:rFonts w:ascii="Times New Roman" w:hAnsi="Times New Roman" w:cs="Times New Roman"/>
          <w:kern w:val="0"/>
          <w:sz w:val="24"/>
          <w:szCs w:val="24"/>
        </w:rPr>
        <w:t>РЕШЕНИЕ</w:t>
      </w:r>
    </w:p>
    <w:p w:rsidR="00790DB0" w:rsidRPr="005F2DE1" w:rsidRDefault="00790DB0" w:rsidP="00F51271">
      <w:pPr>
        <w:jc w:val="center"/>
      </w:pPr>
    </w:p>
    <w:p w:rsidR="00790DB0" w:rsidRPr="005F2DE1" w:rsidRDefault="00F04468" w:rsidP="00F51271">
      <w:pPr>
        <w:jc w:val="both"/>
      </w:pPr>
      <w:r w:rsidRPr="005F2DE1">
        <w:t>«23» мая</w:t>
      </w:r>
      <w:r w:rsidR="00790DB0" w:rsidRPr="005F2DE1">
        <w:t xml:space="preserve"> 20</w:t>
      </w:r>
      <w:r w:rsidR="0010158A" w:rsidRPr="005F2DE1">
        <w:t>24</w:t>
      </w:r>
      <w:r w:rsidRPr="005F2DE1">
        <w:t xml:space="preserve"> г.        </w:t>
      </w:r>
      <w:r w:rsidR="00BB1C3E" w:rsidRPr="005F2DE1">
        <w:t xml:space="preserve">         </w:t>
      </w:r>
      <w:r w:rsidR="00EC2535">
        <w:t xml:space="preserve">             </w:t>
      </w:r>
      <w:r w:rsidR="00BB1C3E" w:rsidRPr="005F2DE1">
        <w:t xml:space="preserve">  </w:t>
      </w:r>
      <w:r w:rsidRPr="005F2DE1">
        <w:t xml:space="preserve">   </w:t>
      </w:r>
      <w:r w:rsidR="001C78DE" w:rsidRPr="005F2DE1">
        <w:t xml:space="preserve"> </w:t>
      </w:r>
      <w:r w:rsidRPr="005F2DE1">
        <w:t xml:space="preserve">г. Красный Луч                    </w:t>
      </w:r>
      <w:r w:rsidR="00EC2535">
        <w:t xml:space="preserve">        </w:t>
      </w:r>
      <w:r w:rsidRPr="005F2DE1">
        <w:t xml:space="preserve">                   № 4</w:t>
      </w:r>
    </w:p>
    <w:p w:rsidR="00B822F5" w:rsidRPr="005F2DE1" w:rsidRDefault="00B822F5" w:rsidP="00F51271">
      <w:pPr>
        <w:shd w:val="clear" w:color="auto" w:fill="FFFFFF"/>
        <w:textAlignment w:val="baseline"/>
        <w:rPr>
          <w:b/>
          <w:i/>
          <w:spacing w:val="1"/>
        </w:rPr>
      </w:pPr>
    </w:p>
    <w:p w:rsidR="005C78A4" w:rsidRPr="005F2DE1" w:rsidRDefault="005C78A4" w:rsidP="00F51271">
      <w:pPr>
        <w:shd w:val="clear" w:color="auto" w:fill="FFFFFF"/>
        <w:jc w:val="center"/>
        <w:textAlignment w:val="baseline"/>
        <w:rPr>
          <w:b/>
          <w:spacing w:val="1"/>
        </w:rPr>
      </w:pPr>
      <w:r w:rsidRPr="005F2DE1">
        <w:rPr>
          <w:b/>
          <w:spacing w:val="1"/>
        </w:rPr>
        <w:t>О служебном удостоверении лиц, замещающих муниципальные должности в органах местного самоуправления муниципально</w:t>
      </w:r>
      <w:r w:rsidR="00F51271" w:rsidRPr="005F2DE1">
        <w:rPr>
          <w:b/>
          <w:spacing w:val="1"/>
        </w:rPr>
        <w:t>го</w:t>
      </w:r>
      <w:r w:rsidRPr="005F2DE1">
        <w:rPr>
          <w:b/>
          <w:spacing w:val="1"/>
        </w:rPr>
        <w:t xml:space="preserve"> образовани</w:t>
      </w:r>
      <w:r w:rsidR="00F51271" w:rsidRPr="005F2DE1">
        <w:rPr>
          <w:b/>
          <w:spacing w:val="1"/>
        </w:rPr>
        <w:t>я</w:t>
      </w:r>
      <w:r w:rsidRPr="005F2DE1">
        <w:rPr>
          <w:b/>
          <w:spacing w:val="1"/>
        </w:rPr>
        <w:t xml:space="preserve"> городской округ город </w:t>
      </w:r>
      <w:r w:rsidR="005567E7" w:rsidRPr="005F2DE1">
        <w:rPr>
          <w:b/>
          <w:spacing w:val="1"/>
        </w:rPr>
        <w:t>Красный Луч</w:t>
      </w:r>
      <w:r w:rsidRPr="005F2DE1">
        <w:rPr>
          <w:b/>
          <w:spacing w:val="1"/>
        </w:rPr>
        <w:t xml:space="preserve"> </w:t>
      </w:r>
    </w:p>
    <w:p w:rsidR="005C78A4" w:rsidRPr="005F2DE1" w:rsidRDefault="005C78A4" w:rsidP="00F51271">
      <w:pPr>
        <w:shd w:val="clear" w:color="auto" w:fill="FFFFFF"/>
        <w:jc w:val="center"/>
        <w:textAlignment w:val="baseline"/>
        <w:rPr>
          <w:b/>
          <w:spacing w:val="1"/>
        </w:rPr>
      </w:pPr>
      <w:r w:rsidRPr="005F2DE1">
        <w:rPr>
          <w:b/>
          <w:spacing w:val="1"/>
        </w:rPr>
        <w:t>Луганской Народной Республики</w:t>
      </w:r>
    </w:p>
    <w:p w:rsidR="00C96200" w:rsidRPr="005F2DE1" w:rsidRDefault="00C96200" w:rsidP="00F51271">
      <w:pPr>
        <w:shd w:val="clear" w:color="auto" w:fill="FFFFFF"/>
        <w:jc w:val="both"/>
        <w:textAlignment w:val="baseline"/>
        <w:rPr>
          <w:spacing w:val="1"/>
        </w:rPr>
      </w:pPr>
    </w:p>
    <w:p w:rsidR="004906F9" w:rsidRPr="005F2DE1" w:rsidRDefault="001C78DE" w:rsidP="00F51271">
      <w:pPr>
        <w:pStyle w:val="ConsPlusNormal"/>
        <w:ind w:firstLine="709"/>
        <w:jc w:val="both"/>
        <w:rPr>
          <w:rFonts w:ascii="Times New Roman" w:hAnsi="Times New Roman" w:cs="Times New Roman"/>
          <w:sz w:val="24"/>
          <w:szCs w:val="24"/>
        </w:rPr>
      </w:pPr>
      <w:r w:rsidRPr="005F2DE1">
        <w:rPr>
          <w:rFonts w:ascii="Times New Roman" w:hAnsi="Times New Roman" w:cs="Times New Roman"/>
          <w:sz w:val="24"/>
          <w:szCs w:val="24"/>
        </w:rPr>
        <w:t xml:space="preserve">В соответствии со </w:t>
      </w:r>
      <w:r w:rsidR="005C78A4" w:rsidRPr="005F2DE1">
        <w:rPr>
          <w:rFonts w:ascii="Times New Roman" w:hAnsi="Times New Roman" w:cs="Times New Roman"/>
          <w:sz w:val="24"/>
          <w:szCs w:val="24"/>
        </w:rPr>
        <w:t xml:space="preserve">статьей </w:t>
      </w:r>
      <w:hyperlink r:id="rId8" w:history="1">
        <w:r w:rsidR="005C78A4" w:rsidRPr="005F2DE1">
          <w:rPr>
            <w:rFonts w:ascii="Times New Roman" w:hAnsi="Times New Roman" w:cs="Times New Roman"/>
            <w:sz w:val="24"/>
            <w:szCs w:val="24"/>
          </w:rPr>
          <w:t>40</w:t>
        </w:r>
      </w:hyperlink>
      <w:r w:rsidRPr="005F2DE1">
        <w:rPr>
          <w:rFonts w:ascii="Times New Roman" w:hAnsi="Times New Roman" w:cs="Times New Roman"/>
          <w:sz w:val="24"/>
          <w:szCs w:val="24"/>
        </w:rPr>
        <w:t xml:space="preserve"> Федерального закона от 06.10.2003</w:t>
      </w:r>
      <w:r w:rsidR="001D0511" w:rsidRPr="005F2DE1">
        <w:rPr>
          <w:rFonts w:ascii="Times New Roman" w:hAnsi="Times New Roman" w:cs="Times New Roman"/>
          <w:sz w:val="24"/>
          <w:szCs w:val="24"/>
        </w:rPr>
        <w:t xml:space="preserve">              </w:t>
      </w:r>
      <w:r w:rsidRPr="005F2DE1">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r w:rsidR="005C78A4" w:rsidRPr="005F2DE1">
        <w:rPr>
          <w:rFonts w:ascii="Times New Roman" w:hAnsi="Times New Roman" w:cs="Times New Roman"/>
          <w:sz w:val="24"/>
          <w:szCs w:val="24"/>
          <w:shd w:val="clear" w:color="auto" w:fill="FFFFFF"/>
        </w:rPr>
        <w:t xml:space="preserve">Законом Луганской Народной Республики от 21.12.2023 № 27-I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00752FD3" w:rsidRPr="005F2DE1">
        <w:rPr>
          <w:rFonts w:ascii="Times New Roman" w:hAnsi="Times New Roman" w:cs="Times New Roman"/>
          <w:sz w:val="24"/>
          <w:szCs w:val="24"/>
        </w:rPr>
        <w:t>Пол</w:t>
      </w:r>
      <w:r w:rsidR="001D0511" w:rsidRPr="005F2DE1">
        <w:rPr>
          <w:rFonts w:ascii="Times New Roman" w:hAnsi="Times New Roman" w:cs="Times New Roman"/>
          <w:sz w:val="24"/>
          <w:szCs w:val="24"/>
        </w:rPr>
        <w:t>ожени</w:t>
      </w:r>
      <w:r w:rsidR="00F51271" w:rsidRPr="005F2DE1">
        <w:rPr>
          <w:rFonts w:ascii="Times New Roman" w:hAnsi="Times New Roman" w:cs="Times New Roman"/>
          <w:sz w:val="24"/>
          <w:szCs w:val="24"/>
        </w:rPr>
        <w:t>ем</w:t>
      </w:r>
      <w:r w:rsidR="00752FD3" w:rsidRPr="005F2DE1">
        <w:rPr>
          <w:rFonts w:ascii="Times New Roman" w:hAnsi="Times New Roman" w:cs="Times New Roman"/>
          <w:sz w:val="24"/>
          <w:szCs w:val="24"/>
        </w:rPr>
        <w:t xml:space="preserve">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 ноября 2023 года № 2</w:t>
      </w:r>
      <w:r w:rsidR="001D0511" w:rsidRPr="005F2DE1">
        <w:rPr>
          <w:rFonts w:ascii="Times New Roman" w:hAnsi="Times New Roman" w:cs="Times New Roman"/>
          <w:sz w:val="24"/>
          <w:szCs w:val="24"/>
        </w:rPr>
        <w:t xml:space="preserve"> (с изменениями), </w:t>
      </w:r>
      <w:r w:rsidR="00752FD3" w:rsidRPr="005F2DE1">
        <w:rPr>
          <w:rFonts w:ascii="Times New Roman" w:hAnsi="Times New Roman" w:cs="Times New Roman"/>
          <w:sz w:val="24"/>
          <w:szCs w:val="24"/>
        </w:rPr>
        <w:t xml:space="preserve"> </w:t>
      </w:r>
      <w:r w:rsidR="00752FD3" w:rsidRPr="005F2DE1">
        <w:rPr>
          <w:rFonts w:ascii="Times New Roman" w:hAnsi="Times New Roman" w:cs="Times New Roman"/>
          <w:sz w:val="24"/>
          <w:szCs w:val="24"/>
          <w:shd w:val="clear" w:color="auto" w:fill="FFFFFF"/>
        </w:rPr>
        <w:t>Перечн</w:t>
      </w:r>
      <w:r w:rsidR="00F51271" w:rsidRPr="005F2DE1">
        <w:rPr>
          <w:rFonts w:ascii="Times New Roman" w:hAnsi="Times New Roman" w:cs="Times New Roman"/>
          <w:sz w:val="24"/>
          <w:szCs w:val="24"/>
          <w:shd w:val="clear" w:color="auto" w:fill="FFFFFF"/>
        </w:rPr>
        <w:t>ем</w:t>
      </w:r>
      <w:r w:rsidR="00752FD3" w:rsidRPr="005F2DE1">
        <w:rPr>
          <w:rFonts w:ascii="Times New Roman" w:hAnsi="Times New Roman" w:cs="Times New Roman"/>
          <w:sz w:val="24"/>
          <w:szCs w:val="24"/>
          <w:shd w:val="clear" w:color="auto" w:fill="FFFFFF"/>
        </w:rPr>
        <w:t xml:space="preserve"> должностей муниципальной службы в органах местного самоуправления муниципального образования городской округ город Красный Луч Луганской Народной Республики</w:t>
      </w:r>
      <w:r w:rsidR="00671564" w:rsidRPr="005F2DE1">
        <w:rPr>
          <w:rFonts w:ascii="Times New Roman" w:hAnsi="Times New Roman" w:cs="Times New Roman"/>
          <w:sz w:val="24"/>
          <w:szCs w:val="24"/>
        </w:rPr>
        <w:t>, у</w:t>
      </w:r>
      <w:r w:rsidR="005C78A4" w:rsidRPr="005F2DE1">
        <w:rPr>
          <w:rFonts w:ascii="Times New Roman" w:hAnsi="Times New Roman" w:cs="Times New Roman"/>
          <w:sz w:val="24"/>
          <w:szCs w:val="24"/>
        </w:rPr>
        <w:t>твержденн</w:t>
      </w:r>
      <w:r w:rsidR="00F51271" w:rsidRPr="005F2DE1">
        <w:rPr>
          <w:rFonts w:ascii="Times New Roman" w:hAnsi="Times New Roman" w:cs="Times New Roman"/>
          <w:sz w:val="24"/>
          <w:szCs w:val="24"/>
        </w:rPr>
        <w:t>ым</w:t>
      </w:r>
      <w:r w:rsidR="005567E7" w:rsidRPr="005F2DE1">
        <w:rPr>
          <w:rFonts w:ascii="Times New Roman" w:hAnsi="Times New Roman" w:cs="Times New Roman"/>
          <w:sz w:val="24"/>
          <w:szCs w:val="24"/>
        </w:rPr>
        <w:t xml:space="preserve"> </w:t>
      </w:r>
      <w:r w:rsidR="005C78A4" w:rsidRPr="005F2DE1">
        <w:rPr>
          <w:rFonts w:ascii="Times New Roman" w:hAnsi="Times New Roman" w:cs="Times New Roman"/>
          <w:sz w:val="24"/>
          <w:szCs w:val="24"/>
        </w:rPr>
        <w:t xml:space="preserve">решением Совета городского округа муниципальное образование городской округ город </w:t>
      </w:r>
      <w:r w:rsidR="005567E7" w:rsidRPr="005F2DE1">
        <w:rPr>
          <w:rFonts w:ascii="Times New Roman" w:hAnsi="Times New Roman" w:cs="Times New Roman"/>
          <w:sz w:val="24"/>
          <w:szCs w:val="24"/>
        </w:rPr>
        <w:t>Красный Луч</w:t>
      </w:r>
      <w:r w:rsidR="005C78A4" w:rsidRPr="005F2DE1">
        <w:rPr>
          <w:rFonts w:ascii="Times New Roman" w:hAnsi="Times New Roman" w:cs="Times New Roman"/>
          <w:sz w:val="24"/>
          <w:szCs w:val="24"/>
        </w:rPr>
        <w:t xml:space="preserve"> Луганской</w:t>
      </w:r>
      <w:r w:rsidR="00752FD3" w:rsidRPr="005F2DE1">
        <w:rPr>
          <w:rFonts w:ascii="Times New Roman" w:hAnsi="Times New Roman" w:cs="Times New Roman"/>
          <w:sz w:val="24"/>
          <w:szCs w:val="24"/>
        </w:rPr>
        <w:t xml:space="preserve"> Народной Республики от 21</w:t>
      </w:r>
      <w:r w:rsidR="005C78A4" w:rsidRPr="005F2DE1">
        <w:rPr>
          <w:rFonts w:ascii="Times New Roman" w:hAnsi="Times New Roman" w:cs="Times New Roman"/>
          <w:sz w:val="24"/>
          <w:szCs w:val="24"/>
        </w:rPr>
        <w:t>.1</w:t>
      </w:r>
      <w:r w:rsidR="00752FD3" w:rsidRPr="005F2DE1">
        <w:rPr>
          <w:rFonts w:ascii="Times New Roman" w:hAnsi="Times New Roman" w:cs="Times New Roman"/>
          <w:sz w:val="24"/>
          <w:szCs w:val="24"/>
        </w:rPr>
        <w:t>2</w:t>
      </w:r>
      <w:r w:rsidR="005C78A4" w:rsidRPr="005F2DE1">
        <w:rPr>
          <w:rFonts w:ascii="Times New Roman" w:hAnsi="Times New Roman" w:cs="Times New Roman"/>
          <w:sz w:val="24"/>
          <w:szCs w:val="24"/>
        </w:rPr>
        <w:t>.2023 года №</w:t>
      </w:r>
      <w:r w:rsidR="00752FD3" w:rsidRPr="005F2DE1">
        <w:rPr>
          <w:rFonts w:ascii="Times New Roman" w:hAnsi="Times New Roman" w:cs="Times New Roman"/>
          <w:sz w:val="24"/>
          <w:szCs w:val="24"/>
        </w:rPr>
        <w:t xml:space="preserve"> 1</w:t>
      </w:r>
      <w:r w:rsidR="005C78A4" w:rsidRPr="005F2DE1">
        <w:rPr>
          <w:rFonts w:ascii="Times New Roman" w:hAnsi="Times New Roman" w:cs="Times New Roman"/>
          <w:sz w:val="24"/>
          <w:szCs w:val="24"/>
        </w:rPr>
        <w:t xml:space="preserve">, </w:t>
      </w:r>
      <w:r w:rsidR="00F51271" w:rsidRPr="005F2DE1">
        <w:rPr>
          <w:rFonts w:ascii="Times New Roman" w:hAnsi="Times New Roman" w:cs="Times New Roman"/>
          <w:sz w:val="24"/>
          <w:szCs w:val="24"/>
        </w:rPr>
        <w:t>Совет городского округа муниципальное образование городской округ город Красный Луч Луганской Народной Республики</w:t>
      </w:r>
    </w:p>
    <w:p w:rsidR="004906F9" w:rsidRPr="005F2DE1" w:rsidRDefault="004906F9" w:rsidP="00F51271">
      <w:pPr>
        <w:pStyle w:val="ab"/>
        <w:spacing w:before="0" w:beforeAutospacing="0" w:after="0" w:afterAutospacing="0"/>
        <w:ind w:firstLine="851"/>
        <w:rPr>
          <w:caps/>
          <w:color w:val="252519"/>
        </w:rPr>
      </w:pPr>
    </w:p>
    <w:p w:rsidR="00B822F5" w:rsidRPr="005F2DE1" w:rsidRDefault="004906F9" w:rsidP="00F51271">
      <w:pPr>
        <w:pStyle w:val="ab"/>
        <w:spacing w:before="0" w:beforeAutospacing="0" w:after="0" w:afterAutospacing="0"/>
        <w:jc w:val="center"/>
        <w:rPr>
          <w:b/>
          <w:caps/>
          <w:color w:val="252519"/>
        </w:rPr>
      </w:pPr>
      <w:r w:rsidRPr="005F2DE1">
        <w:rPr>
          <w:b/>
          <w:caps/>
          <w:color w:val="252519"/>
        </w:rPr>
        <w:t>решил:</w:t>
      </w:r>
    </w:p>
    <w:p w:rsidR="00B822F5" w:rsidRPr="005F2DE1" w:rsidRDefault="00B822F5" w:rsidP="00F51271">
      <w:pPr>
        <w:shd w:val="clear" w:color="auto" w:fill="FFFFFF"/>
        <w:jc w:val="both"/>
        <w:textAlignment w:val="baseline"/>
        <w:rPr>
          <w:b/>
          <w:spacing w:val="1"/>
        </w:rPr>
      </w:pPr>
    </w:p>
    <w:p w:rsidR="00EF35EE" w:rsidRPr="005F2DE1" w:rsidRDefault="00B822F5" w:rsidP="00F51271">
      <w:pPr>
        <w:pStyle w:val="ConsPlusNormal"/>
        <w:ind w:firstLine="709"/>
        <w:jc w:val="both"/>
        <w:rPr>
          <w:rFonts w:ascii="Times New Roman" w:hAnsi="Times New Roman" w:cs="Times New Roman"/>
          <w:spacing w:val="1"/>
          <w:sz w:val="24"/>
          <w:szCs w:val="24"/>
        </w:rPr>
      </w:pPr>
      <w:r w:rsidRPr="005F2DE1">
        <w:rPr>
          <w:rFonts w:ascii="Times New Roman" w:hAnsi="Times New Roman" w:cs="Times New Roman"/>
          <w:spacing w:val="1"/>
          <w:sz w:val="24"/>
          <w:szCs w:val="24"/>
        </w:rPr>
        <w:t xml:space="preserve">1. </w:t>
      </w:r>
      <w:r w:rsidR="004906F9" w:rsidRPr="005F2DE1">
        <w:rPr>
          <w:rFonts w:ascii="Times New Roman" w:hAnsi="Times New Roman" w:cs="Times New Roman"/>
          <w:sz w:val="24"/>
          <w:szCs w:val="24"/>
        </w:rPr>
        <w:t>Утвердить прилагаемое</w:t>
      </w:r>
      <w:r w:rsidR="005567E7" w:rsidRPr="005F2DE1">
        <w:rPr>
          <w:rFonts w:ascii="Times New Roman" w:hAnsi="Times New Roman" w:cs="Times New Roman"/>
          <w:sz w:val="24"/>
          <w:szCs w:val="24"/>
        </w:rPr>
        <w:t xml:space="preserve"> </w:t>
      </w:r>
      <w:hyperlink w:anchor="p43" w:history="1">
        <w:r w:rsidR="004906F9" w:rsidRPr="005F2DE1">
          <w:rPr>
            <w:rFonts w:ascii="Times New Roman" w:hAnsi="Times New Roman" w:cs="Times New Roman"/>
            <w:sz w:val="24"/>
            <w:szCs w:val="24"/>
          </w:rPr>
          <w:t>Положение</w:t>
        </w:r>
      </w:hyperlink>
      <w:r w:rsidR="005567E7" w:rsidRPr="005F2DE1">
        <w:rPr>
          <w:rFonts w:ascii="Times New Roman" w:hAnsi="Times New Roman" w:cs="Times New Roman"/>
          <w:sz w:val="24"/>
          <w:szCs w:val="24"/>
        </w:rPr>
        <w:t xml:space="preserve"> </w:t>
      </w:r>
      <w:r w:rsidR="00EF35EE" w:rsidRPr="005F2DE1">
        <w:rPr>
          <w:rFonts w:ascii="Times New Roman" w:hAnsi="Times New Roman" w:cs="Times New Roman"/>
          <w:sz w:val="24"/>
          <w:szCs w:val="24"/>
        </w:rPr>
        <w:t>о служебном удостоверении</w:t>
      </w:r>
      <w:r w:rsidR="005567E7" w:rsidRPr="005F2DE1">
        <w:rPr>
          <w:rFonts w:ascii="Times New Roman" w:hAnsi="Times New Roman" w:cs="Times New Roman"/>
          <w:sz w:val="24"/>
          <w:szCs w:val="24"/>
        </w:rPr>
        <w:t xml:space="preserve"> </w:t>
      </w:r>
      <w:r w:rsidR="00EF35EE" w:rsidRPr="005F2DE1">
        <w:rPr>
          <w:rFonts w:ascii="Times New Roman" w:hAnsi="Times New Roman" w:cs="Times New Roman"/>
          <w:spacing w:val="1"/>
          <w:sz w:val="24"/>
          <w:szCs w:val="24"/>
        </w:rPr>
        <w:t xml:space="preserve">лиц, замещающих муниципальные должности в органах местного самоуправления городского округа муниципальное образование городской округ город </w:t>
      </w:r>
      <w:r w:rsidR="005567E7" w:rsidRPr="005F2DE1">
        <w:rPr>
          <w:rFonts w:ascii="Times New Roman" w:hAnsi="Times New Roman" w:cs="Times New Roman"/>
          <w:spacing w:val="1"/>
          <w:sz w:val="24"/>
          <w:szCs w:val="24"/>
        </w:rPr>
        <w:t>Красный Луч</w:t>
      </w:r>
      <w:r w:rsidR="00EF35EE" w:rsidRPr="005F2DE1">
        <w:rPr>
          <w:rFonts w:ascii="Times New Roman" w:hAnsi="Times New Roman" w:cs="Times New Roman"/>
          <w:spacing w:val="1"/>
          <w:sz w:val="24"/>
          <w:szCs w:val="24"/>
        </w:rPr>
        <w:t xml:space="preserve"> Луганской Народной Республики</w:t>
      </w:r>
      <w:r w:rsidR="00BB4BF7" w:rsidRPr="005F2DE1">
        <w:rPr>
          <w:rFonts w:ascii="Times New Roman" w:hAnsi="Times New Roman" w:cs="Times New Roman"/>
          <w:spacing w:val="1"/>
          <w:sz w:val="24"/>
          <w:szCs w:val="24"/>
        </w:rPr>
        <w:t>.</w:t>
      </w:r>
    </w:p>
    <w:p w:rsidR="00D56EC4" w:rsidRPr="005F2DE1" w:rsidRDefault="00D56EC4" w:rsidP="00F51271">
      <w:pPr>
        <w:pStyle w:val="ConsPlusNormal"/>
        <w:ind w:firstLine="709"/>
        <w:jc w:val="both"/>
        <w:rPr>
          <w:rFonts w:ascii="Times New Roman" w:hAnsi="Times New Roman" w:cs="Times New Roman"/>
          <w:sz w:val="24"/>
          <w:szCs w:val="24"/>
        </w:rPr>
      </w:pPr>
    </w:p>
    <w:p w:rsidR="009059FE" w:rsidRPr="005F2DE1" w:rsidRDefault="00F511B4" w:rsidP="00F51271">
      <w:pPr>
        <w:ind w:left="-15" w:firstLine="582"/>
        <w:jc w:val="both"/>
        <w:rPr>
          <w:bCs/>
        </w:rPr>
      </w:pPr>
      <w:r w:rsidRPr="005F2DE1">
        <w:t>2</w:t>
      </w:r>
      <w:r w:rsidR="009059FE" w:rsidRPr="005F2DE1">
        <w:t xml:space="preserve">. </w:t>
      </w:r>
      <w:r w:rsidR="009059FE" w:rsidRPr="005F2DE1">
        <w:rPr>
          <w:bCs/>
        </w:rPr>
        <w:t xml:space="preserve">Настоящее решение вступает в силу </w:t>
      </w:r>
      <w:r w:rsidR="00412B7F" w:rsidRPr="005F2DE1">
        <w:rPr>
          <w:bCs/>
        </w:rPr>
        <w:t xml:space="preserve">со дня его </w:t>
      </w:r>
      <w:r w:rsidR="009059FE" w:rsidRPr="005F2DE1">
        <w:rPr>
          <w:bCs/>
        </w:rPr>
        <w:t>официального о</w:t>
      </w:r>
      <w:r w:rsidR="00412B7F" w:rsidRPr="005F2DE1">
        <w:rPr>
          <w:bCs/>
        </w:rPr>
        <w:t>публикования</w:t>
      </w:r>
      <w:r w:rsidR="009059FE" w:rsidRPr="005F2DE1">
        <w:rPr>
          <w:bCs/>
        </w:rPr>
        <w:t>.</w:t>
      </w:r>
    </w:p>
    <w:p w:rsidR="00F51271" w:rsidRPr="005F2DE1" w:rsidRDefault="00F51271" w:rsidP="005F2DE1">
      <w:pPr>
        <w:jc w:val="both"/>
      </w:pPr>
    </w:p>
    <w:p w:rsidR="009059FE" w:rsidRPr="005F2DE1" w:rsidRDefault="009059FE" w:rsidP="00F51271">
      <w:pPr>
        <w:pStyle w:val="a8"/>
        <w:spacing w:after="0" w:line="240" w:lineRule="auto"/>
        <w:ind w:right="-2"/>
        <w:jc w:val="both"/>
      </w:pPr>
    </w:p>
    <w:p w:rsidR="005567E7" w:rsidRPr="005F2DE1" w:rsidRDefault="005567E7" w:rsidP="00F51271">
      <w:pPr>
        <w:pStyle w:val="a8"/>
        <w:spacing w:after="0" w:line="240" w:lineRule="auto"/>
        <w:ind w:right="-2"/>
        <w:jc w:val="both"/>
        <w:rPr>
          <w:color w:val="000000"/>
        </w:rPr>
      </w:pPr>
      <w:r w:rsidRPr="005F2DE1">
        <w:rPr>
          <w:color w:val="000000"/>
        </w:rPr>
        <w:t>Глава городского округа</w:t>
      </w:r>
    </w:p>
    <w:p w:rsidR="005567E7" w:rsidRPr="005F2DE1" w:rsidRDefault="005567E7" w:rsidP="00F51271">
      <w:pPr>
        <w:pStyle w:val="a8"/>
        <w:spacing w:after="0" w:line="240" w:lineRule="auto"/>
        <w:ind w:right="-2"/>
        <w:rPr>
          <w:color w:val="000000"/>
        </w:rPr>
      </w:pPr>
      <w:r w:rsidRPr="005F2DE1">
        <w:rPr>
          <w:color w:val="000000"/>
        </w:rPr>
        <w:t xml:space="preserve">муниципальное образование </w:t>
      </w:r>
    </w:p>
    <w:p w:rsidR="005567E7" w:rsidRPr="005F2DE1" w:rsidRDefault="005567E7" w:rsidP="00F51271">
      <w:pPr>
        <w:pStyle w:val="a8"/>
        <w:spacing w:after="0" w:line="240" w:lineRule="auto"/>
        <w:ind w:right="-2"/>
        <w:rPr>
          <w:color w:val="000000"/>
        </w:rPr>
      </w:pPr>
      <w:r w:rsidRPr="005F2DE1">
        <w:rPr>
          <w:color w:val="000000"/>
        </w:rPr>
        <w:t>городской округ город Красный Луч</w:t>
      </w:r>
    </w:p>
    <w:p w:rsidR="005567E7" w:rsidRPr="005F2DE1" w:rsidRDefault="005567E7" w:rsidP="00F51271">
      <w:pPr>
        <w:pStyle w:val="a8"/>
        <w:spacing w:after="0" w:line="240" w:lineRule="auto"/>
        <w:ind w:right="-2"/>
        <w:rPr>
          <w:color w:val="000000"/>
        </w:rPr>
      </w:pPr>
      <w:r w:rsidRPr="005F2DE1">
        <w:rPr>
          <w:color w:val="000000"/>
        </w:rPr>
        <w:t xml:space="preserve">Луганской Народной Республики                                       </w:t>
      </w:r>
      <w:r w:rsidR="00EC2535">
        <w:rPr>
          <w:color w:val="000000"/>
        </w:rPr>
        <w:t xml:space="preserve">              </w:t>
      </w:r>
      <w:r w:rsidRPr="005F2DE1">
        <w:rPr>
          <w:color w:val="000000"/>
        </w:rPr>
        <w:t xml:space="preserve">            С.В. Соловьев</w:t>
      </w:r>
    </w:p>
    <w:p w:rsidR="00E23C29" w:rsidRPr="005F2DE1" w:rsidRDefault="00E23C29" w:rsidP="00F51271">
      <w:pPr>
        <w:pStyle w:val="a8"/>
        <w:spacing w:after="0" w:line="240" w:lineRule="auto"/>
        <w:ind w:right="-2"/>
        <w:jc w:val="both"/>
        <w:rPr>
          <w:color w:val="000000"/>
        </w:rPr>
      </w:pPr>
    </w:p>
    <w:p w:rsidR="009059FE" w:rsidRPr="005F2DE1" w:rsidRDefault="009059FE" w:rsidP="00F51271">
      <w:pPr>
        <w:pStyle w:val="a8"/>
        <w:spacing w:after="0" w:line="240" w:lineRule="auto"/>
        <w:ind w:right="-2"/>
        <w:jc w:val="both"/>
        <w:rPr>
          <w:color w:val="000000"/>
        </w:rPr>
      </w:pPr>
    </w:p>
    <w:p w:rsidR="005567E7" w:rsidRPr="005F2DE1" w:rsidRDefault="005567E7" w:rsidP="00F51271">
      <w:pPr>
        <w:pStyle w:val="a8"/>
        <w:spacing w:after="0" w:line="240" w:lineRule="auto"/>
        <w:ind w:right="-2"/>
        <w:jc w:val="both"/>
        <w:rPr>
          <w:rFonts w:eastAsia="Calibri"/>
          <w:lang w:eastAsia="en-US"/>
        </w:rPr>
      </w:pPr>
      <w:r w:rsidRPr="005F2DE1">
        <w:rPr>
          <w:color w:val="000000"/>
        </w:rPr>
        <w:t xml:space="preserve">Председатель Совета </w:t>
      </w:r>
      <w:r w:rsidRPr="005F2DE1">
        <w:rPr>
          <w:rFonts w:eastAsia="Calibri"/>
          <w:lang w:eastAsia="en-US"/>
        </w:rPr>
        <w:t xml:space="preserve">городского округа </w:t>
      </w:r>
    </w:p>
    <w:p w:rsidR="005567E7" w:rsidRPr="005F2DE1" w:rsidRDefault="005567E7" w:rsidP="00F51271">
      <w:pPr>
        <w:pStyle w:val="a8"/>
        <w:spacing w:after="0" w:line="240" w:lineRule="auto"/>
        <w:ind w:right="-2"/>
        <w:jc w:val="both"/>
      </w:pPr>
      <w:r w:rsidRPr="005F2DE1">
        <w:t xml:space="preserve">муниципальное образование </w:t>
      </w:r>
    </w:p>
    <w:p w:rsidR="005567E7" w:rsidRPr="005F2DE1" w:rsidRDefault="005567E7" w:rsidP="00F51271">
      <w:pPr>
        <w:pStyle w:val="a8"/>
        <w:spacing w:after="0" w:line="240" w:lineRule="auto"/>
        <w:ind w:right="-2"/>
        <w:jc w:val="both"/>
      </w:pPr>
      <w:r w:rsidRPr="005F2DE1">
        <w:t xml:space="preserve">городской округ город Красный Луч </w:t>
      </w:r>
    </w:p>
    <w:p w:rsidR="005567E7" w:rsidRPr="005F2DE1" w:rsidRDefault="005567E7" w:rsidP="00F51271">
      <w:pPr>
        <w:pStyle w:val="a8"/>
        <w:spacing w:after="0" w:line="240" w:lineRule="auto"/>
        <w:ind w:right="-2"/>
        <w:jc w:val="both"/>
        <w:rPr>
          <w:color w:val="000000"/>
        </w:rPr>
      </w:pPr>
      <w:r w:rsidRPr="005F2DE1">
        <w:t>Луганской Народной Республики</w:t>
      </w:r>
      <w:r w:rsidRPr="005F2DE1">
        <w:rPr>
          <w:color w:val="000000"/>
        </w:rPr>
        <w:t xml:space="preserve">                                </w:t>
      </w:r>
      <w:r w:rsidR="00EC2535">
        <w:rPr>
          <w:color w:val="000000"/>
        </w:rPr>
        <w:t xml:space="preserve">                   </w:t>
      </w:r>
      <w:r w:rsidRPr="005F2DE1">
        <w:rPr>
          <w:color w:val="000000"/>
        </w:rPr>
        <w:t xml:space="preserve">         Д.Г. Погодин-Новиков</w:t>
      </w:r>
    </w:p>
    <w:p w:rsidR="00D56EC4" w:rsidRPr="00F51271" w:rsidRDefault="00D56EC4" w:rsidP="005F2DE1">
      <w:pPr>
        <w:rPr>
          <w:sz w:val="28"/>
          <w:szCs w:val="28"/>
        </w:rPr>
      </w:pPr>
    </w:p>
    <w:p w:rsidR="009059FE" w:rsidRPr="00F51271" w:rsidRDefault="009059FE" w:rsidP="00F51271">
      <w:pPr>
        <w:rPr>
          <w:sz w:val="28"/>
          <w:szCs w:val="28"/>
        </w:rPr>
      </w:pPr>
    </w:p>
    <w:p w:rsidR="009059FE" w:rsidRPr="00F51271" w:rsidRDefault="009059FE" w:rsidP="00F51271">
      <w:pPr>
        <w:ind w:left="4248" w:right="-15" w:firstLine="708"/>
        <w:rPr>
          <w:sz w:val="28"/>
          <w:szCs w:val="28"/>
        </w:rPr>
      </w:pPr>
      <w:r w:rsidRPr="00F51271">
        <w:rPr>
          <w:sz w:val="28"/>
          <w:szCs w:val="28"/>
        </w:rPr>
        <w:lastRenderedPageBreak/>
        <w:t>УТВЕРЖДЕНО</w:t>
      </w:r>
    </w:p>
    <w:p w:rsidR="009059FE" w:rsidRPr="00F51271" w:rsidRDefault="009059FE" w:rsidP="00F51271">
      <w:pPr>
        <w:ind w:left="4956" w:right="-15"/>
        <w:rPr>
          <w:sz w:val="28"/>
          <w:szCs w:val="28"/>
        </w:rPr>
      </w:pPr>
      <w:r w:rsidRPr="00F51271">
        <w:rPr>
          <w:sz w:val="28"/>
          <w:szCs w:val="28"/>
        </w:rPr>
        <w:t xml:space="preserve">решением Совета городского округа муниципальное образование городской округ город </w:t>
      </w:r>
      <w:r w:rsidR="005567E7" w:rsidRPr="00F51271">
        <w:rPr>
          <w:sz w:val="28"/>
          <w:szCs w:val="28"/>
        </w:rPr>
        <w:t>Красный Луч</w:t>
      </w:r>
      <w:r w:rsidRPr="00F51271">
        <w:rPr>
          <w:sz w:val="28"/>
          <w:szCs w:val="28"/>
        </w:rPr>
        <w:t xml:space="preserve"> Луганской Народной Республики </w:t>
      </w:r>
    </w:p>
    <w:p w:rsidR="009059FE" w:rsidRPr="00F51271" w:rsidRDefault="008A264E" w:rsidP="00F51271">
      <w:pPr>
        <w:ind w:left="4248" w:right="-15" w:firstLine="708"/>
        <w:rPr>
          <w:sz w:val="28"/>
          <w:szCs w:val="28"/>
        </w:rPr>
      </w:pPr>
      <w:r>
        <w:rPr>
          <w:sz w:val="28"/>
          <w:szCs w:val="28"/>
        </w:rPr>
        <w:t>от «23</w:t>
      </w:r>
      <w:r w:rsidR="00005DAD">
        <w:rPr>
          <w:sz w:val="28"/>
          <w:szCs w:val="28"/>
        </w:rPr>
        <w:t xml:space="preserve">» </w:t>
      </w:r>
      <w:r>
        <w:rPr>
          <w:sz w:val="28"/>
          <w:szCs w:val="28"/>
        </w:rPr>
        <w:t>мая 2024 года № 4</w:t>
      </w:r>
    </w:p>
    <w:p w:rsidR="009059FE" w:rsidRPr="00F51271" w:rsidRDefault="009059FE" w:rsidP="00F51271">
      <w:pPr>
        <w:ind w:left="5387" w:right="-15"/>
        <w:rPr>
          <w:sz w:val="28"/>
          <w:szCs w:val="28"/>
        </w:rPr>
      </w:pPr>
    </w:p>
    <w:p w:rsidR="009059FE" w:rsidRPr="00F51271" w:rsidRDefault="009059FE" w:rsidP="00F51271">
      <w:pPr>
        <w:ind w:left="5387" w:right="-15"/>
        <w:rPr>
          <w:sz w:val="28"/>
          <w:szCs w:val="28"/>
        </w:rPr>
      </w:pPr>
    </w:p>
    <w:p w:rsidR="009059FE" w:rsidRPr="00F51271" w:rsidRDefault="009059FE" w:rsidP="00F51271">
      <w:pPr>
        <w:jc w:val="center"/>
        <w:rPr>
          <w:b/>
          <w:sz w:val="28"/>
          <w:szCs w:val="28"/>
        </w:rPr>
      </w:pPr>
      <w:r w:rsidRPr="00F51271">
        <w:rPr>
          <w:b/>
          <w:sz w:val="28"/>
          <w:szCs w:val="28"/>
        </w:rPr>
        <w:t xml:space="preserve">Положение </w:t>
      </w:r>
    </w:p>
    <w:p w:rsidR="006B7A7D" w:rsidRPr="00F51271" w:rsidRDefault="006B7A7D" w:rsidP="00F51271">
      <w:pPr>
        <w:jc w:val="center"/>
        <w:rPr>
          <w:b/>
          <w:spacing w:val="1"/>
          <w:sz w:val="28"/>
          <w:szCs w:val="28"/>
        </w:rPr>
      </w:pPr>
      <w:r w:rsidRPr="00F51271">
        <w:rPr>
          <w:b/>
          <w:sz w:val="28"/>
          <w:szCs w:val="28"/>
        </w:rPr>
        <w:t xml:space="preserve">о служебном удостоверении </w:t>
      </w:r>
      <w:r w:rsidRPr="00F51271">
        <w:rPr>
          <w:b/>
          <w:spacing w:val="1"/>
          <w:sz w:val="28"/>
          <w:szCs w:val="28"/>
        </w:rPr>
        <w:t xml:space="preserve">лиц, замещающих муниципальные должности в органах местного самоуправления городского округа муниципальное образование городской округ город </w:t>
      </w:r>
      <w:r w:rsidR="005567E7" w:rsidRPr="00F51271">
        <w:rPr>
          <w:b/>
          <w:spacing w:val="1"/>
          <w:sz w:val="28"/>
          <w:szCs w:val="28"/>
        </w:rPr>
        <w:t>Красный Луч</w:t>
      </w:r>
      <w:r w:rsidRPr="00F51271">
        <w:rPr>
          <w:b/>
          <w:spacing w:val="1"/>
          <w:sz w:val="28"/>
          <w:szCs w:val="28"/>
        </w:rPr>
        <w:t xml:space="preserve"> </w:t>
      </w:r>
    </w:p>
    <w:p w:rsidR="009059FE" w:rsidRPr="00F51271" w:rsidRDefault="006B7A7D" w:rsidP="00F51271">
      <w:pPr>
        <w:jc w:val="center"/>
        <w:rPr>
          <w:b/>
          <w:sz w:val="28"/>
          <w:szCs w:val="28"/>
        </w:rPr>
      </w:pPr>
      <w:r w:rsidRPr="00F51271">
        <w:rPr>
          <w:b/>
          <w:spacing w:val="1"/>
          <w:sz w:val="28"/>
          <w:szCs w:val="28"/>
        </w:rPr>
        <w:t>Луганской Народной Республики</w:t>
      </w:r>
    </w:p>
    <w:p w:rsidR="009059FE" w:rsidRPr="00F51271" w:rsidRDefault="009059FE" w:rsidP="00F51271">
      <w:pPr>
        <w:rPr>
          <w:sz w:val="28"/>
          <w:szCs w:val="28"/>
        </w:rPr>
      </w:pPr>
    </w:p>
    <w:p w:rsidR="009059FE" w:rsidRPr="00F51271" w:rsidRDefault="009059FE" w:rsidP="00F51271">
      <w:pPr>
        <w:jc w:val="center"/>
        <w:rPr>
          <w:b/>
          <w:sz w:val="28"/>
          <w:szCs w:val="28"/>
        </w:rPr>
      </w:pPr>
      <w:r w:rsidRPr="00F51271">
        <w:rPr>
          <w:b/>
          <w:sz w:val="28"/>
          <w:szCs w:val="28"/>
        </w:rPr>
        <w:t>1. Общие положения</w:t>
      </w:r>
    </w:p>
    <w:p w:rsidR="009059FE" w:rsidRPr="00F51271" w:rsidRDefault="009059FE" w:rsidP="00F51271">
      <w:pPr>
        <w:jc w:val="center"/>
        <w:rPr>
          <w:sz w:val="28"/>
          <w:szCs w:val="28"/>
        </w:rPr>
      </w:pPr>
      <w:r w:rsidRPr="00F51271">
        <w:rPr>
          <w:sz w:val="28"/>
          <w:szCs w:val="28"/>
        </w:rPr>
        <w:t> </w:t>
      </w:r>
    </w:p>
    <w:p w:rsidR="006B7A7D" w:rsidRPr="00F51271" w:rsidRDefault="009059FE" w:rsidP="00F51271">
      <w:pPr>
        <w:ind w:firstLine="540"/>
        <w:jc w:val="both"/>
        <w:rPr>
          <w:sz w:val="28"/>
          <w:szCs w:val="28"/>
        </w:rPr>
      </w:pPr>
      <w:r w:rsidRPr="00F51271">
        <w:rPr>
          <w:sz w:val="28"/>
          <w:szCs w:val="28"/>
        </w:rPr>
        <w:t xml:space="preserve">1.1. </w:t>
      </w:r>
      <w:hyperlink w:anchor="p43" w:history="1">
        <w:r w:rsidR="006B7A7D" w:rsidRPr="00F51271">
          <w:rPr>
            <w:sz w:val="28"/>
            <w:szCs w:val="28"/>
          </w:rPr>
          <w:t>Положение</w:t>
        </w:r>
      </w:hyperlink>
      <w:r w:rsidR="0079214A" w:rsidRPr="00F51271">
        <w:t xml:space="preserve"> </w:t>
      </w:r>
      <w:r w:rsidR="006B7A7D" w:rsidRPr="00F51271">
        <w:rPr>
          <w:sz w:val="28"/>
          <w:szCs w:val="28"/>
        </w:rPr>
        <w:t>о служебном удостоверении</w:t>
      </w:r>
      <w:r w:rsidR="0079214A" w:rsidRPr="00F51271">
        <w:rPr>
          <w:sz w:val="28"/>
          <w:szCs w:val="28"/>
        </w:rPr>
        <w:t xml:space="preserve"> </w:t>
      </w:r>
      <w:r w:rsidR="006B7A7D" w:rsidRPr="00F51271">
        <w:rPr>
          <w:spacing w:val="1"/>
          <w:sz w:val="28"/>
          <w:szCs w:val="28"/>
        </w:rPr>
        <w:t xml:space="preserve">лиц, замещающих муниципальные должности в органах местного самоуправления городского округа муниципальное образование городской округ город </w:t>
      </w:r>
      <w:r w:rsidR="005567E7" w:rsidRPr="00F51271">
        <w:rPr>
          <w:spacing w:val="1"/>
          <w:sz w:val="28"/>
          <w:szCs w:val="28"/>
        </w:rPr>
        <w:t>Красный Луч</w:t>
      </w:r>
      <w:r w:rsidR="006B7A7D" w:rsidRPr="00F51271">
        <w:rPr>
          <w:spacing w:val="1"/>
          <w:sz w:val="28"/>
          <w:szCs w:val="28"/>
        </w:rPr>
        <w:t xml:space="preserve"> Луганской Народной Республики</w:t>
      </w:r>
      <w:r w:rsidR="0079214A" w:rsidRPr="00F51271">
        <w:rPr>
          <w:spacing w:val="1"/>
          <w:sz w:val="28"/>
          <w:szCs w:val="28"/>
        </w:rPr>
        <w:t xml:space="preserve"> </w:t>
      </w:r>
      <w:r w:rsidR="006B7A7D" w:rsidRPr="00F51271">
        <w:rPr>
          <w:sz w:val="28"/>
          <w:szCs w:val="28"/>
        </w:rPr>
        <w:t>(далее - Положение)</w:t>
      </w:r>
      <w:r w:rsidR="001D0511" w:rsidRPr="00F51271">
        <w:rPr>
          <w:sz w:val="28"/>
          <w:szCs w:val="28"/>
        </w:rPr>
        <w:t xml:space="preserve"> </w:t>
      </w:r>
      <w:r w:rsidRPr="00F51271">
        <w:rPr>
          <w:sz w:val="28"/>
          <w:szCs w:val="28"/>
        </w:rPr>
        <w:t xml:space="preserve">устанавливает порядок </w:t>
      </w:r>
      <w:r w:rsidR="006B7A7D" w:rsidRPr="00F51271">
        <w:rPr>
          <w:sz w:val="28"/>
          <w:szCs w:val="28"/>
        </w:rPr>
        <w:t xml:space="preserve">учета, хранения, </w:t>
      </w:r>
      <w:r w:rsidRPr="00F51271">
        <w:rPr>
          <w:sz w:val="28"/>
          <w:szCs w:val="28"/>
        </w:rPr>
        <w:t xml:space="preserve">оформления и выдачи служебных удостоверений </w:t>
      </w:r>
      <w:r w:rsidR="006B7A7D" w:rsidRPr="00F51271">
        <w:rPr>
          <w:spacing w:val="1"/>
          <w:sz w:val="28"/>
          <w:szCs w:val="28"/>
        </w:rPr>
        <w:t xml:space="preserve">лиц, замещающих муниципальные должности в органах местного самоуправления городского округа муниципальное образование городской округ город </w:t>
      </w:r>
      <w:r w:rsidR="005567E7" w:rsidRPr="00F51271">
        <w:rPr>
          <w:spacing w:val="1"/>
          <w:sz w:val="28"/>
          <w:szCs w:val="28"/>
        </w:rPr>
        <w:t>Красный Луч</w:t>
      </w:r>
      <w:r w:rsidR="006B7A7D" w:rsidRPr="00F51271">
        <w:rPr>
          <w:spacing w:val="1"/>
          <w:sz w:val="28"/>
          <w:szCs w:val="28"/>
        </w:rPr>
        <w:t xml:space="preserve"> Луганской Народной Республики (далее – лица, замещающие муниципальные должности).</w:t>
      </w:r>
    </w:p>
    <w:p w:rsidR="009059FE" w:rsidRPr="00F51271" w:rsidRDefault="00EF15FA" w:rsidP="00F51271">
      <w:pPr>
        <w:ind w:firstLine="540"/>
        <w:jc w:val="both"/>
        <w:rPr>
          <w:sz w:val="28"/>
          <w:szCs w:val="28"/>
        </w:rPr>
      </w:pPr>
      <w:r w:rsidRPr="00F51271">
        <w:rPr>
          <w:sz w:val="28"/>
          <w:szCs w:val="28"/>
        </w:rPr>
        <w:t>1.2</w:t>
      </w:r>
      <w:r w:rsidR="009059FE" w:rsidRPr="00F51271">
        <w:rPr>
          <w:sz w:val="28"/>
          <w:szCs w:val="28"/>
        </w:rPr>
        <w:t xml:space="preserve">. Служебное удостоверение </w:t>
      </w:r>
      <w:r w:rsidRPr="00F51271">
        <w:rPr>
          <w:spacing w:val="1"/>
          <w:sz w:val="28"/>
          <w:szCs w:val="28"/>
        </w:rPr>
        <w:t>лиц, замещающих муниципальные должности</w:t>
      </w:r>
      <w:r w:rsidRPr="00F51271">
        <w:rPr>
          <w:sz w:val="28"/>
          <w:szCs w:val="28"/>
        </w:rPr>
        <w:t xml:space="preserve"> (далее –</w:t>
      </w:r>
      <w:r w:rsidR="000B41FA">
        <w:rPr>
          <w:sz w:val="28"/>
          <w:szCs w:val="28"/>
        </w:rPr>
        <w:t xml:space="preserve"> </w:t>
      </w:r>
      <w:r w:rsidRPr="00F51271">
        <w:rPr>
          <w:sz w:val="28"/>
          <w:szCs w:val="28"/>
        </w:rPr>
        <w:t xml:space="preserve">служебное удостоверение) </w:t>
      </w:r>
      <w:r w:rsidR="009059FE" w:rsidRPr="00F51271">
        <w:rPr>
          <w:sz w:val="28"/>
          <w:szCs w:val="28"/>
        </w:rPr>
        <w:t xml:space="preserve">является официальным документом, </w:t>
      </w:r>
      <w:r w:rsidRPr="00F51271">
        <w:rPr>
          <w:sz w:val="28"/>
          <w:szCs w:val="28"/>
        </w:rPr>
        <w:t xml:space="preserve">подтверждающим полномочия и права лиц, </w:t>
      </w:r>
      <w:r w:rsidRPr="00F51271">
        <w:rPr>
          <w:spacing w:val="1"/>
          <w:sz w:val="28"/>
          <w:szCs w:val="28"/>
        </w:rPr>
        <w:t>замещающих муниципальные должности.</w:t>
      </w:r>
    </w:p>
    <w:p w:rsidR="00EF15FA" w:rsidRPr="00F51271" w:rsidRDefault="00EF15FA" w:rsidP="00F51271">
      <w:pPr>
        <w:ind w:firstLine="540"/>
        <w:jc w:val="both"/>
        <w:rPr>
          <w:sz w:val="28"/>
          <w:szCs w:val="28"/>
        </w:rPr>
      </w:pPr>
      <w:r w:rsidRPr="00F51271">
        <w:rPr>
          <w:sz w:val="28"/>
          <w:szCs w:val="28"/>
        </w:rPr>
        <w:t>1.3</w:t>
      </w:r>
      <w:r w:rsidR="009059FE" w:rsidRPr="00F51271">
        <w:rPr>
          <w:sz w:val="28"/>
          <w:szCs w:val="28"/>
        </w:rPr>
        <w:t xml:space="preserve">. </w:t>
      </w:r>
      <w:r w:rsidRPr="00F51271">
        <w:rPr>
          <w:sz w:val="28"/>
          <w:szCs w:val="28"/>
        </w:rPr>
        <w:t>Служебное удостоверение имеет описание согласно приложению               № 1, оформляется печатным способом по утвержденной форме, согласно приложению № 2.</w:t>
      </w:r>
    </w:p>
    <w:p w:rsidR="009059FE" w:rsidRPr="00F51271" w:rsidRDefault="00EF15FA" w:rsidP="00F51271">
      <w:pPr>
        <w:ind w:firstLine="540"/>
        <w:jc w:val="both"/>
        <w:rPr>
          <w:spacing w:val="1"/>
          <w:sz w:val="28"/>
          <w:szCs w:val="28"/>
        </w:rPr>
      </w:pPr>
      <w:r w:rsidRPr="00F51271">
        <w:rPr>
          <w:sz w:val="28"/>
          <w:szCs w:val="28"/>
        </w:rPr>
        <w:t xml:space="preserve">1.4. </w:t>
      </w:r>
      <w:r w:rsidR="00BE2C6C" w:rsidRPr="00F51271">
        <w:rPr>
          <w:sz w:val="28"/>
          <w:szCs w:val="28"/>
        </w:rPr>
        <w:t xml:space="preserve">Бланки служебных удостоверений хранятся в уполномоченном органе, обеспечивающем кадровую работу в соответствующем органе местного самоуправления муниципального образования </w:t>
      </w:r>
      <w:r w:rsidR="00BE2C6C" w:rsidRPr="00F51271">
        <w:rPr>
          <w:spacing w:val="1"/>
          <w:sz w:val="28"/>
          <w:szCs w:val="28"/>
        </w:rPr>
        <w:t xml:space="preserve">городской округ город </w:t>
      </w:r>
      <w:r w:rsidR="005567E7" w:rsidRPr="00F51271">
        <w:rPr>
          <w:spacing w:val="1"/>
          <w:sz w:val="28"/>
          <w:szCs w:val="28"/>
        </w:rPr>
        <w:t>Красный Луч</w:t>
      </w:r>
      <w:r w:rsidR="00BE2C6C" w:rsidRPr="00F51271">
        <w:rPr>
          <w:spacing w:val="1"/>
          <w:sz w:val="28"/>
          <w:szCs w:val="28"/>
        </w:rPr>
        <w:t xml:space="preserve"> Луганской Народной Республики</w:t>
      </w:r>
      <w:r w:rsidR="0018353A" w:rsidRPr="00F51271">
        <w:rPr>
          <w:spacing w:val="1"/>
          <w:sz w:val="28"/>
          <w:szCs w:val="28"/>
        </w:rPr>
        <w:t>, в сейфах или металлических шкафах, позволяющих обеспечить их сохранность</w:t>
      </w:r>
      <w:r w:rsidR="00094A07" w:rsidRPr="00F51271">
        <w:rPr>
          <w:spacing w:val="1"/>
          <w:sz w:val="28"/>
          <w:szCs w:val="28"/>
        </w:rPr>
        <w:t>.</w:t>
      </w:r>
    </w:p>
    <w:p w:rsidR="00094A07" w:rsidRPr="00F51271" w:rsidRDefault="001D56BE" w:rsidP="00F51271">
      <w:pPr>
        <w:ind w:firstLine="540"/>
        <w:jc w:val="both"/>
        <w:rPr>
          <w:sz w:val="28"/>
          <w:szCs w:val="28"/>
        </w:rPr>
      </w:pPr>
      <w:r w:rsidRPr="00F51271">
        <w:rPr>
          <w:spacing w:val="1"/>
          <w:sz w:val="28"/>
          <w:szCs w:val="28"/>
        </w:rPr>
        <w:t>1.5</w:t>
      </w:r>
      <w:r w:rsidR="00094A07" w:rsidRPr="00F51271">
        <w:rPr>
          <w:spacing w:val="1"/>
          <w:sz w:val="28"/>
          <w:szCs w:val="28"/>
        </w:rPr>
        <w:t xml:space="preserve">. </w:t>
      </w:r>
      <w:r w:rsidR="00094A07" w:rsidRPr="00F51271">
        <w:rPr>
          <w:sz w:val="28"/>
          <w:szCs w:val="28"/>
        </w:rPr>
        <w:t>Служебное удостоверение</w:t>
      </w:r>
      <w:r w:rsidR="00935999" w:rsidRPr="00F51271">
        <w:rPr>
          <w:sz w:val="28"/>
          <w:szCs w:val="28"/>
        </w:rPr>
        <w:t>,</w:t>
      </w:r>
      <w:r w:rsidR="000B41FA">
        <w:rPr>
          <w:sz w:val="28"/>
          <w:szCs w:val="28"/>
        </w:rPr>
        <w:t xml:space="preserve"> </w:t>
      </w:r>
      <w:r w:rsidR="00935999" w:rsidRPr="00F51271">
        <w:rPr>
          <w:sz w:val="28"/>
          <w:szCs w:val="28"/>
        </w:rPr>
        <w:t>н</w:t>
      </w:r>
      <w:r w:rsidR="00094A07" w:rsidRPr="00F51271">
        <w:rPr>
          <w:sz w:val="28"/>
          <w:szCs w:val="28"/>
        </w:rPr>
        <w:t>е соответствующее образцу, с исправлениями и (или) помарками, считается недействительным и подлежит уничтожению в соответствии с пунктом 2.12 Положения.</w:t>
      </w:r>
    </w:p>
    <w:p w:rsidR="00094A07" w:rsidRPr="00F51271" w:rsidRDefault="001D56BE" w:rsidP="00F51271">
      <w:pPr>
        <w:ind w:firstLine="540"/>
        <w:jc w:val="both"/>
        <w:rPr>
          <w:sz w:val="28"/>
          <w:szCs w:val="28"/>
        </w:rPr>
      </w:pPr>
      <w:r w:rsidRPr="00F51271">
        <w:rPr>
          <w:sz w:val="28"/>
          <w:szCs w:val="28"/>
        </w:rPr>
        <w:t>1.6</w:t>
      </w:r>
      <w:r w:rsidR="00094A07" w:rsidRPr="00F51271">
        <w:rPr>
          <w:sz w:val="28"/>
          <w:szCs w:val="28"/>
        </w:rPr>
        <w:t xml:space="preserve">. Регистрация и учет служебных удостоверений осуществляются в </w:t>
      </w:r>
      <w:hyperlink w:anchor="p199" w:history="1">
        <w:r w:rsidR="00094A07" w:rsidRPr="00F51271">
          <w:rPr>
            <w:sz w:val="28"/>
            <w:szCs w:val="28"/>
          </w:rPr>
          <w:t>журнале</w:t>
        </w:r>
      </w:hyperlink>
      <w:r w:rsidR="00094A07" w:rsidRPr="00F51271">
        <w:rPr>
          <w:sz w:val="28"/>
          <w:szCs w:val="28"/>
        </w:rPr>
        <w:t xml:space="preserve"> учета и выдачи служебных удостоверений </w:t>
      </w:r>
      <w:r w:rsidR="00094A07" w:rsidRPr="00F51271">
        <w:rPr>
          <w:spacing w:val="1"/>
          <w:sz w:val="28"/>
          <w:szCs w:val="28"/>
        </w:rPr>
        <w:t>лиц, замещающих муниципальные должности</w:t>
      </w:r>
      <w:r w:rsidR="000B41FA">
        <w:rPr>
          <w:spacing w:val="1"/>
          <w:sz w:val="28"/>
          <w:szCs w:val="28"/>
        </w:rPr>
        <w:t xml:space="preserve"> </w:t>
      </w:r>
      <w:r w:rsidR="00094A07" w:rsidRPr="00F51271">
        <w:rPr>
          <w:spacing w:val="1"/>
          <w:sz w:val="28"/>
          <w:szCs w:val="28"/>
        </w:rPr>
        <w:t>в органах местного самоуправления муниципально</w:t>
      </w:r>
      <w:r w:rsidR="000B41FA">
        <w:rPr>
          <w:spacing w:val="1"/>
          <w:sz w:val="28"/>
          <w:szCs w:val="28"/>
        </w:rPr>
        <w:t>го образования</w:t>
      </w:r>
      <w:r w:rsidR="00094A07" w:rsidRPr="00F51271">
        <w:rPr>
          <w:spacing w:val="1"/>
          <w:sz w:val="28"/>
          <w:szCs w:val="28"/>
        </w:rPr>
        <w:t xml:space="preserve"> городской округ город </w:t>
      </w:r>
      <w:r w:rsidR="005567E7" w:rsidRPr="00F51271">
        <w:rPr>
          <w:spacing w:val="1"/>
          <w:sz w:val="28"/>
          <w:szCs w:val="28"/>
        </w:rPr>
        <w:t>Красный Луч</w:t>
      </w:r>
      <w:r w:rsidR="00094A07" w:rsidRPr="00F51271">
        <w:rPr>
          <w:spacing w:val="1"/>
          <w:sz w:val="28"/>
          <w:szCs w:val="28"/>
        </w:rPr>
        <w:t xml:space="preserve"> Луганской </w:t>
      </w:r>
      <w:r w:rsidR="00094A07" w:rsidRPr="00F51271">
        <w:rPr>
          <w:spacing w:val="1"/>
          <w:sz w:val="28"/>
          <w:szCs w:val="28"/>
        </w:rPr>
        <w:lastRenderedPageBreak/>
        <w:t>Народной Республики</w:t>
      </w:r>
      <w:r w:rsidR="000B41FA">
        <w:rPr>
          <w:spacing w:val="1"/>
          <w:sz w:val="28"/>
          <w:szCs w:val="28"/>
        </w:rPr>
        <w:t xml:space="preserve"> </w:t>
      </w:r>
      <w:r w:rsidR="00590F31" w:rsidRPr="00F51271">
        <w:rPr>
          <w:sz w:val="28"/>
          <w:szCs w:val="28"/>
        </w:rPr>
        <w:t xml:space="preserve">(далее – журнал учета и выдачи служебных удостоверений) </w:t>
      </w:r>
      <w:r w:rsidR="00094A07" w:rsidRPr="00F51271">
        <w:rPr>
          <w:sz w:val="28"/>
          <w:szCs w:val="28"/>
        </w:rPr>
        <w:t>(Приложение № 3 к Положению).</w:t>
      </w:r>
    </w:p>
    <w:p w:rsidR="00094A07" w:rsidRPr="00F51271" w:rsidRDefault="00094A07" w:rsidP="00F51271">
      <w:pPr>
        <w:ind w:firstLine="540"/>
        <w:jc w:val="both"/>
        <w:rPr>
          <w:sz w:val="28"/>
          <w:szCs w:val="28"/>
        </w:rPr>
      </w:pPr>
      <w:r w:rsidRPr="00F51271">
        <w:rPr>
          <w:sz w:val="28"/>
          <w:szCs w:val="28"/>
        </w:rPr>
        <w:t>Журнал учета выдачи служебных удостоверений должен быть пронумерован,</w:t>
      </w:r>
      <w:r w:rsidR="00FE6051" w:rsidRPr="00F51271">
        <w:rPr>
          <w:sz w:val="28"/>
          <w:szCs w:val="28"/>
        </w:rPr>
        <w:t xml:space="preserve"> прошнурован, скреплен подписью</w:t>
      </w:r>
      <w:r w:rsidRPr="00F51271">
        <w:rPr>
          <w:sz w:val="28"/>
          <w:szCs w:val="28"/>
        </w:rPr>
        <w:t xml:space="preserve"> руководителя и печатью  соответствующего органа местного самоуправления</w:t>
      </w:r>
      <w:r w:rsidR="00FE6051" w:rsidRPr="00F51271">
        <w:rPr>
          <w:spacing w:val="1"/>
          <w:sz w:val="28"/>
          <w:szCs w:val="28"/>
        </w:rPr>
        <w:t xml:space="preserve"> муниципально</w:t>
      </w:r>
      <w:r w:rsidR="000B41FA">
        <w:rPr>
          <w:spacing w:val="1"/>
          <w:sz w:val="28"/>
          <w:szCs w:val="28"/>
        </w:rPr>
        <w:t>го</w:t>
      </w:r>
      <w:r w:rsidR="00FE6051" w:rsidRPr="00F51271">
        <w:rPr>
          <w:spacing w:val="1"/>
          <w:sz w:val="28"/>
          <w:szCs w:val="28"/>
        </w:rPr>
        <w:t xml:space="preserve"> образовани</w:t>
      </w:r>
      <w:r w:rsidR="000B41FA">
        <w:rPr>
          <w:spacing w:val="1"/>
          <w:sz w:val="28"/>
          <w:szCs w:val="28"/>
        </w:rPr>
        <w:t>я</w:t>
      </w:r>
      <w:r w:rsidR="00FE6051" w:rsidRPr="00F51271">
        <w:rPr>
          <w:spacing w:val="1"/>
          <w:sz w:val="28"/>
          <w:szCs w:val="28"/>
        </w:rPr>
        <w:t xml:space="preserve"> городской округ город </w:t>
      </w:r>
      <w:r w:rsidR="005567E7" w:rsidRPr="00F51271">
        <w:rPr>
          <w:spacing w:val="1"/>
          <w:sz w:val="28"/>
          <w:szCs w:val="28"/>
        </w:rPr>
        <w:t>Красный Луч</w:t>
      </w:r>
      <w:r w:rsidR="00FE6051" w:rsidRPr="00F51271">
        <w:rPr>
          <w:spacing w:val="1"/>
          <w:sz w:val="28"/>
          <w:szCs w:val="28"/>
        </w:rPr>
        <w:t xml:space="preserve"> Луганской Народной Республики</w:t>
      </w:r>
      <w:r w:rsidRPr="00F51271">
        <w:rPr>
          <w:sz w:val="28"/>
          <w:szCs w:val="28"/>
        </w:rPr>
        <w:t>.</w:t>
      </w:r>
    </w:p>
    <w:p w:rsidR="00FE6051" w:rsidRPr="00F51271" w:rsidRDefault="00FE6051" w:rsidP="00F51271">
      <w:pPr>
        <w:ind w:firstLine="540"/>
        <w:jc w:val="both"/>
        <w:rPr>
          <w:sz w:val="28"/>
          <w:szCs w:val="28"/>
        </w:rPr>
      </w:pPr>
      <w:r w:rsidRPr="00F51271">
        <w:rPr>
          <w:sz w:val="28"/>
          <w:szCs w:val="28"/>
        </w:rPr>
        <w:t>Основанием получения служебного удостоверения является решение об избрании лица, замещающего муниципальную должность.</w:t>
      </w:r>
    </w:p>
    <w:p w:rsidR="00094A07" w:rsidRPr="00F51271" w:rsidRDefault="00FE6051" w:rsidP="00F51271">
      <w:pPr>
        <w:ind w:firstLine="540"/>
        <w:jc w:val="both"/>
        <w:rPr>
          <w:sz w:val="28"/>
          <w:szCs w:val="28"/>
        </w:rPr>
      </w:pPr>
      <w:r w:rsidRPr="00F51271">
        <w:rPr>
          <w:sz w:val="28"/>
          <w:szCs w:val="28"/>
        </w:rPr>
        <w:t>Лицо, замещающее муниципальную должность, получает служебное удостоверение лично, под роспись, в соответствии с пунктом 2.5. настоящего Положения.</w:t>
      </w:r>
    </w:p>
    <w:p w:rsidR="00FE6051" w:rsidRPr="00F51271" w:rsidRDefault="00FE6051" w:rsidP="00F51271">
      <w:pPr>
        <w:ind w:firstLine="540"/>
        <w:jc w:val="both"/>
        <w:rPr>
          <w:sz w:val="28"/>
          <w:szCs w:val="28"/>
        </w:rPr>
      </w:pPr>
      <w:r w:rsidRPr="00F51271">
        <w:rPr>
          <w:sz w:val="28"/>
          <w:szCs w:val="28"/>
        </w:rPr>
        <w:t>Лицо, замещающее муниципальную должность, несет персональную ответственность за сохранность удостоверения. Передача удостоверения другим лицам не допускается.</w:t>
      </w:r>
    </w:p>
    <w:p w:rsidR="00FE6051" w:rsidRDefault="001D56BE" w:rsidP="00F51271">
      <w:pPr>
        <w:ind w:firstLine="540"/>
        <w:jc w:val="both"/>
        <w:rPr>
          <w:sz w:val="28"/>
          <w:szCs w:val="28"/>
        </w:rPr>
      </w:pPr>
      <w:r w:rsidRPr="00F51271">
        <w:rPr>
          <w:sz w:val="28"/>
          <w:szCs w:val="28"/>
        </w:rPr>
        <w:t>1.7</w:t>
      </w:r>
      <w:r w:rsidR="00FE6051" w:rsidRPr="00F51271">
        <w:rPr>
          <w:sz w:val="28"/>
          <w:szCs w:val="28"/>
        </w:rPr>
        <w:t>. Удостоверение действительно на период срока избрания лица, замещающего муниципальную должность</w:t>
      </w:r>
      <w:r w:rsidR="00DA5972" w:rsidRPr="00F51271">
        <w:rPr>
          <w:sz w:val="28"/>
          <w:szCs w:val="28"/>
        </w:rPr>
        <w:t>.</w:t>
      </w:r>
    </w:p>
    <w:p w:rsidR="000B41FA" w:rsidRPr="00F51271" w:rsidRDefault="000B41FA" w:rsidP="00F51271">
      <w:pPr>
        <w:ind w:firstLine="540"/>
        <w:jc w:val="both"/>
        <w:rPr>
          <w:sz w:val="28"/>
          <w:szCs w:val="28"/>
        </w:rPr>
      </w:pPr>
    </w:p>
    <w:p w:rsidR="00FE6051" w:rsidRDefault="00FE6051" w:rsidP="00F51271">
      <w:pPr>
        <w:ind w:firstLine="540"/>
        <w:jc w:val="center"/>
        <w:rPr>
          <w:b/>
          <w:sz w:val="28"/>
          <w:szCs w:val="28"/>
        </w:rPr>
      </w:pPr>
      <w:r w:rsidRPr="00F51271">
        <w:rPr>
          <w:b/>
          <w:sz w:val="28"/>
          <w:szCs w:val="28"/>
        </w:rPr>
        <w:t>2. Порядок оформления, выдачи и учета служебных удостоверений</w:t>
      </w:r>
    </w:p>
    <w:p w:rsidR="000B41FA" w:rsidRPr="00F51271" w:rsidRDefault="000B41FA" w:rsidP="00F51271">
      <w:pPr>
        <w:ind w:firstLine="540"/>
        <w:jc w:val="center"/>
        <w:rPr>
          <w:b/>
          <w:sz w:val="28"/>
          <w:szCs w:val="28"/>
        </w:rPr>
      </w:pPr>
    </w:p>
    <w:p w:rsidR="001D56BE" w:rsidRPr="00F51271" w:rsidRDefault="001D56BE" w:rsidP="00F51271">
      <w:pPr>
        <w:ind w:firstLine="540"/>
        <w:jc w:val="both"/>
        <w:rPr>
          <w:sz w:val="28"/>
          <w:szCs w:val="28"/>
        </w:rPr>
      </w:pPr>
      <w:r w:rsidRPr="00F51271">
        <w:rPr>
          <w:sz w:val="28"/>
          <w:szCs w:val="28"/>
        </w:rPr>
        <w:tab/>
        <w:t>2.1. Изготовление служебных удостоверений, а также их учет, хранение, оформление, выдачу, изъятие и уничтожение организует лицо, на которое возложено ведение кадрового делопроизводства (далее - ответственное лицо).</w:t>
      </w:r>
    </w:p>
    <w:p w:rsidR="00EF15FA" w:rsidRPr="00F51271" w:rsidRDefault="001D56BE" w:rsidP="00F51271">
      <w:pPr>
        <w:jc w:val="both"/>
        <w:rPr>
          <w:sz w:val="28"/>
          <w:szCs w:val="28"/>
        </w:rPr>
      </w:pPr>
      <w:r w:rsidRPr="00F51271">
        <w:rPr>
          <w:sz w:val="28"/>
          <w:szCs w:val="28"/>
        </w:rPr>
        <w:tab/>
        <w:t xml:space="preserve">2.2. Для получения служебного удостоверения лица, замещающие муниципальную должность, предоставляют в уполномоченный орган, обеспечивающий кадровую работу в соответствующем органе местного самоуправления фотографию, выполненную </w:t>
      </w:r>
      <w:r w:rsidR="00AF6B2D" w:rsidRPr="00F51271">
        <w:rPr>
          <w:sz w:val="28"/>
          <w:szCs w:val="28"/>
        </w:rPr>
        <w:t>в цветном изображении размером 30 x 40 мм.</w:t>
      </w:r>
    </w:p>
    <w:p w:rsidR="00AF6B2D" w:rsidRPr="00F51271" w:rsidRDefault="00AF6B2D" w:rsidP="00F51271">
      <w:pPr>
        <w:jc w:val="both"/>
        <w:rPr>
          <w:sz w:val="28"/>
          <w:szCs w:val="28"/>
        </w:rPr>
      </w:pPr>
      <w:r w:rsidRPr="00F51271">
        <w:rPr>
          <w:sz w:val="28"/>
          <w:szCs w:val="28"/>
        </w:rPr>
        <w:tab/>
        <w:t>2.3. Оформление и выдача служебного удостоверения осуществляется в течение 3-х рабочих дней после избрания лица, замещающего муниципальную должность.</w:t>
      </w:r>
    </w:p>
    <w:p w:rsidR="007D5B2B" w:rsidRPr="00F51271" w:rsidRDefault="007D5B2B" w:rsidP="00F51271">
      <w:pPr>
        <w:ind w:firstLine="540"/>
        <w:jc w:val="both"/>
        <w:rPr>
          <w:spacing w:val="1"/>
          <w:sz w:val="28"/>
          <w:szCs w:val="28"/>
        </w:rPr>
      </w:pPr>
      <w:r w:rsidRPr="00F51271">
        <w:rPr>
          <w:sz w:val="28"/>
          <w:szCs w:val="28"/>
        </w:rPr>
        <w:t xml:space="preserve">2.4. Записи, произведенные в служебном удостоверении и фотография владельца, вклеенная в служебное удостоверение, заверяются подписью </w:t>
      </w:r>
      <w:r w:rsidR="00FD3431">
        <w:rPr>
          <w:sz w:val="28"/>
          <w:szCs w:val="28"/>
        </w:rPr>
        <w:t>руководителя соответствующего органа местного самоуправления муниципального образования городской округ город Красный Луч Луганской Народной Республики</w:t>
      </w:r>
      <w:r w:rsidR="005A74CF">
        <w:rPr>
          <w:sz w:val="28"/>
          <w:szCs w:val="28"/>
        </w:rPr>
        <w:t xml:space="preserve"> (далее – руководитель)</w:t>
      </w:r>
      <w:r w:rsidR="001D6A10" w:rsidRPr="00F51271">
        <w:rPr>
          <w:spacing w:val="1"/>
          <w:sz w:val="28"/>
          <w:szCs w:val="28"/>
        </w:rPr>
        <w:t xml:space="preserve">. Вклеенная фотография и подпись </w:t>
      </w:r>
      <w:r w:rsidR="005A74CF">
        <w:rPr>
          <w:sz w:val="28"/>
          <w:szCs w:val="28"/>
        </w:rPr>
        <w:t>руководителя</w:t>
      </w:r>
      <w:r w:rsidR="001D6A10" w:rsidRPr="00F51271">
        <w:rPr>
          <w:spacing w:val="1"/>
          <w:sz w:val="28"/>
          <w:szCs w:val="28"/>
        </w:rPr>
        <w:t xml:space="preserve"> скрепляются оттиском печати </w:t>
      </w:r>
      <w:r w:rsidR="005A74CF">
        <w:rPr>
          <w:spacing w:val="1"/>
          <w:sz w:val="28"/>
          <w:szCs w:val="28"/>
        </w:rPr>
        <w:t>соответствующего органа местного самоуправления</w:t>
      </w:r>
      <w:r w:rsidR="001D6A10" w:rsidRPr="00F51271">
        <w:rPr>
          <w:spacing w:val="1"/>
          <w:sz w:val="28"/>
          <w:szCs w:val="28"/>
        </w:rPr>
        <w:t xml:space="preserve"> муниципальное образование городской округ город </w:t>
      </w:r>
      <w:r w:rsidR="005567E7" w:rsidRPr="00F51271">
        <w:rPr>
          <w:spacing w:val="1"/>
          <w:sz w:val="28"/>
          <w:szCs w:val="28"/>
        </w:rPr>
        <w:t>Красный Луч</w:t>
      </w:r>
      <w:r w:rsidR="001D6A10" w:rsidRPr="00F51271">
        <w:rPr>
          <w:spacing w:val="1"/>
          <w:sz w:val="28"/>
          <w:szCs w:val="28"/>
        </w:rPr>
        <w:t xml:space="preserve"> Луганской Народной Республики.</w:t>
      </w:r>
    </w:p>
    <w:p w:rsidR="001D6A10" w:rsidRPr="00F51271" w:rsidRDefault="00935999" w:rsidP="00F51271">
      <w:pPr>
        <w:ind w:firstLine="540"/>
        <w:jc w:val="both"/>
        <w:rPr>
          <w:spacing w:val="1"/>
          <w:sz w:val="28"/>
          <w:szCs w:val="28"/>
        </w:rPr>
      </w:pPr>
      <w:r w:rsidRPr="00F51271">
        <w:rPr>
          <w:spacing w:val="1"/>
          <w:sz w:val="28"/>
          <w:szCs w:val="28"/>
        </w:rPr>
        <w:t>Если в бланк служебного удостоверения внесена неправильная или неточная запись, то бланк признается испорченным и подлежит уничтожению в соответствии с пунктом 2.12. настоящего Положения.</w:t>
      </w:r>
    </w:p>
    <w:p w:rsidR="00935999" w:rsidRPr="00F51271" w:rsidRDefault="00935999" w:rsidP="00F51271">
      <w:pPr>
        <w:ind w:firstLine="540"/>
        <w:jc w:val="both"/>
        <w:rPr>
          <w:sz w:val="28"/>
          <w:szCs w:val="28"/>
        </w:rPr>
      </w:pPr>
      <w:r w:rsidRPr="00F51271">
        <w:rPr>
          <w:spacing w:val="1"/>
          <w:sz w:val="28"/>
          <w:szCs w:val="28"/>
        </w:rPr>
        <w:t xml:space="preserve">2.5. Выдача служебного удостоверения регистрируется в </w:t>
      </w:r>
      <w:r w:rsidRPr="00F51271">
        <w:rPr>
          <w:sz w:val="28"/>
          <w:szCs w:val="28"/>
        </w:rPr>
        <w:t>журнале учета выдачи служебных удостоверений.</w:t>
      </w:r>
    </w:p>
    <w:p w:rsidR="00935999" w:rsidRPr="00F51271" w:rsidRDefault="00935999" w:rsidP="00F51271">
      <w:pPr>
        <w:ind w:firstLine="540"/>
        <w:jc w:val="both"/>
        <w:rPr>
          <w:sz w:val="28"/>
          <w:szCs w:val="28"/>
        </w:rPr>
      </w:pPr>
      <w:r w:rsidRPr="00F51271">
        <w:rPr>
          <w:sz w:val="28"/>
          <w:szCs w:val="28"/>
        </w:rPr>
        <w:lastRenderedPageBreak/>
        <w:t>Служебному удостоверению присваивается порядковый номер</w:t>
      </w:r>
      <w:r w:rsidR="00C21AAF" w:rsidRPr="00F51271">
        <w:rPr>
          <w:sz w:val="28"/>
          <w:szCs w:val="28"/>
        </w:rPr>
        <w:t xml:space="preserve"> в соответствии с журналом учета выдачи служебных удостоверений. Номер при замене служебного удостоверения изменению не подлежит.</w:t>
      </w:r>
    </w:p>
    <w:p w:rsidR="007D481B" w:rsidRPr="00F51271" w:rsidRDefault="007D481B" w:rsidP="00F51271">
      <w:pPr>
        <w:ind w:firstLine="540"/>
        <w:jc w:val="both"/>
        <w:rPr>
          <w:sz w:val="28"/>
          <w:szCs w:val="28"/>
        </w:rPr>
      </w:pPr>
      <w:r w:rsidRPr="00F51271">
        <w:rPr>
          <w:spacing w:val="1"/>
          <w:sz w:val="28"/>
          <w:szCs w:val="28"/>
        </w:rPr>
        <w:t xml:space="preserve">Выдача служебного удостоверения осуществляется лично, под роспись в </w:t>
      </w:r>
      <w:r w:rsidRPr="00F51271">
        <w:rPr>
          <w:sz w:val="28"/>
          <w:szCs w:val="28"/>
        </w:rPr>
        <w:t>журнале учета выдачи служебных удостоверений.</w:t>
      </w:r>
    </w:p>
    <w:p w:rsidR="00935999" w:rsidRPr="00F51271" w:rsidRDefault="00935999" w:rsidP="00F51271">
      <w:pPr>
        <w:ind w:firstLine="540"/>
        <w:jc w:val="both"/>
        <w:rPr>
          <w:sz w:val="28"/>
          <w:szCs w:val="28"/>
        </w:rPr>
      </w:pPr>
      <w:r w:rsidRPr="00F51271">
        <w:rPr>
          <w:sz w:val="28"/>
          <w:szCs w:val="28"/>
        </w:rPr>
        <w:t>2.6.</w:t>
      </w:r>
      <w:r w:rsidR="007D481B" w:rsidRPr="00F51271">
        <w:rPr>
          <w:sz w:val="28"/>
          <w:szCs w:val="28"/>
        </w:rPr>
        <w:t xml:space="preserve"> Служебное удостоверение подлежит замене в случае:</w:t>
      </w:r>
    </w:p>
    <w:p w:rsidR="007D481B" w:rsidRPr="00F51271" w:rsidRDefault="007D481B" w:rsidP="00F51271">
      <w:pPr>
        <w:ind w:firstLine="540"/>
        <w:jc w:val="both"/>
        <w:rPr>
          <w:sz w:val="28"/>
          <w:szCs w:val="28"/>
        </w:rPr>
      </w:pPr>
      <w:r w:rsidRPr="00F51271">
        <w:rPr>
          <w:sz w:val="28"/>
          <w:szCs w:val="28"/>
        </w:rPr>
        <w:t>- изменения фамилии, имени или отчества;</w:t>
      </w:r>
    </w:p>
    <w:p w:rsidR="007D481B" w:rsidRPr="00F51271" w:rsidRDefault="007D481B" w:rsidP="00F51271">
      <w:pPr>
        <w:ind w:firstLine="540"/>
        <w:jc w:val="both"/>
        <w:rPr>
          <w:sz w:val="28"/>
          <w:szCs w:val="28"/>
        </w:rPr>
      </w:pPr>
      <w:r w:rsidRPr="00F51271">
        <w:rPr>
          <w:sz w:val="28"/>
          <w:szCs w:val="28"/>
        </w:rPr>
        <w:t>- избрания на иную муниципальную должность;</w:t>
      </w:r>
    </w:p>
    <w:p w:rsidR="007D481B" w:rsidRPr="00F51271" w:rsidRDefault="007D481B" w:rsidP="00F51271">
      <w:pPr>
        <w:ind w:firstLine="540"/>
        <w:jc w:val="both"/>
        <w:rPr>
          <w:sz w:val="28"/>
          <w:szCs w:val="28"/>
        </w:rPr>
      </w:pPr>
      <w:r w:rsidRPr="00F51271">
        <w:rPr>
          <w:sz w:val="28"/>
          <w:szCs w:val="28"/>
        </w:rPr>
        <w:t>- осуществления общей замены служебных удостоверений;</w:t>
      </w:r>
    </w:p>
    <w:p w:rsidR="007D481B" w:rsidRPr="00F51271" w:rsidRDefault="007D481B" w:rsidP="00F51271">
      <w:pPr>
        <w:ind w:firstLine="540"/>
        <w:jc w:val="both"/>
        <w:rPr>
          <w:sz w:val="28"/>
          <w:szCs w:val="28"/>
        </w:rPr>
      </w:pPr>
      <w:r w:rsidRPr="00F51271">
        <w:rPr>
          <w:sz w:val="28"/>
          <w:szCs w:val="28"/>
        </w:rPr>
        <w:t>- истечения срока действия служебного удостоверения;</w:t>
      </w:r>
    </w:p>
    <w:p w:rsidR="007D481B" w:rsidRPr="00F51271" w:rsidRDefault="007D481B" w:rsidP="00F51271">
      <w:pPr>
        <w:ind w:firstLine="540"/>
        <w:jc w:val="both"/>
        <w:rPr>
          <w:sz w:val="28"/>
          <w:szCs w:val="28"/>
        </w:rPr>
      </w:pPr>
      <w:r w:rsidRPr="00F51271">
        <w:rPr>
          <w:sz w:val="28"/>
          <w:szCs w:val="28"/>
        </w:rPr>
        <w:t>- иных, предусмотренных законодательством, случаях.</w:t>
      </w:r>
    </w:p>
    <w:p w:rsidR="007D481B" w:rsidRPr="00F51271" w:rsidRDefault="007D481B" w:rsidP="00F51271">
      <w:pPr>
        <w:ind w:firstLine="540"/>
        <w:jc w:val="both"/>
        <w:rPr>
          <w:sz w:val="28"/>
          <w:szCs w:val="28"/>
        </w:rPr>
      </w:pPr>
      <w:r w:rsidRPr="00F51271">
        <w:rPr>
          <w:sz w:val="28"/>
          <w:szCs w:val="28"/>
        </w:rPr>
        <w:t xml:space="preserve">2.7. В случае порчи или утраты служебного удостоверения лицу, замещающему муниципальную должность, выдается дубликат служебного удостоверения. При этом ранее выданное служебное удостоверение признается недействительным и подлежит уничтожению в соответствии с пунктом </w:t>
      </w:r>
      <w:r w:rsidR="001D0511" w:rsidRPr="00F51271">
        <w:rPr>
          <w:sz w:val="28"/>
          <w:szCs w:val="28"/>
        </w:rPr>
        <w:t xml:space="preserve">        </w:t>
      </w:r>
      <w:r w:rsidRPr="00F51271">
        <w:rPr>
          <w:sz w:val="28"/>
          <w:szCs w:val="28"/>
        </w:rPr>
        <w:t>2.12. настоящего Положения.</w:t>
      </w:r>
    </w:p>
    <w:p w:rsidR="00086A8F" w:rsidRPr="00F51271" w:rsidRDefault="00086A8F" w:rsidP="00F51271">
      <w:pPr>
        <w:ind w:firstLine="540"/>
        <w:jc w:val="both"/>
        <w:rPr>
          <w:sz w:val="28"/>
          <w:szCs w:val="28"/>
        </w:rPr>
      </w:pPr>
      <w:r w:rsidRPr="00F51271">
        <w:rPr>
          <w:sz w:val="28"/>
          <w:szCs w:val="28"/>
        </w:rPr>
        <w:t>В случае утраты служебного удостоверения лицо, замещающее муниципальную должность, утратившее его, принимает меры по розыску (обращается в органы внутренних дел и т.п.).</w:t>
      </w:r>
    </w:p>
    <w:p w:rsidR="00086A8F" w:rsidRPr="00F51271" w:rsidRDefault="00086A8F" w:rsidP="00F51271">
      <w:pPr>
        <w:ind w:firstLine="540"/>
        <w:jc w:val="both"/>
        <w:rPr>
          <w:sz w:val="28"/>
          <w:szCs w:val="28"/>
        </w:rPr>
      </w:pPr>
      <w:r w:rsidRPr="00F51271">
        <w:rPr>
          <w:sz w:val="28"/>
          <w:szCs w:val="28"/>
        </w:rPr>
        <w:t>Если утраченное служебное удостоверение не будет обнаружено в течение одного месяца, в газете размещается объявление о том, что удостоверение считается недействительным.</w:t>
      </w:r>
    </w:p>
    <w:p w:rsidR="00006F3B" w:rsidRPr="00F51271" w:rsidRDefault="0066581F" w:rsidP="00F51271">
      <w:pPr>
        <w:ind w:firstLine="540"/>
        <w:jc w:val="both"/>
        <w:rPr>
          <w:sz w:val="28"/>
          <w:szCs w:val="28"/>
        </w:rPr>
      </w:pPr>
      <w:r w:rsidRPr="00F51271">
        <w:rPr>
          <w:sz w:val="28"/>
          <w:szCs w:val="28"/>
        </w:rPr>
        <w:t>2.</w:t>
      </w:r>
      <w:r w:rsidR="005A74CF">
        <w:rPr>
          <w:sz w:val="28"/>
          <w:szCs w:val="28"/>
        </w:rPr>
        <w:t>8</w:t>
      </w:r>
      <w:r w:rsidRPr="00F51271">
        <w:rPr>
          <w:sz w:val="28"/>
          <w:szCs w:val="28"/>
        </w:rPr>
        <w:t>. При заполнении дубликата служебного удостоверения в верхней правой внутренней стороне бланка служебного удостоверения делается пометка «Дубликат». Все остальные реквизиты бланка служебного удостоверения заполняются</w:t>
      </w:r>
      <w:r w:rsidR="008A264E">
        <w:rPr>
          <w:sz w:val="28"/>
          <w:szCs w:val="28"/>
        </w:rPr>
        <w:t xml:space="preserve"> </w:t>
      </w:r>
      <w:r w:rsidR="00006F3B" w:rsidRPr="00F51271">
        <w:rPr>
          <w:sz w:val="28"/>
          <w:szCs w:val="28"/>
        </w:rPr>
        <w:t>в соответствии с пунктом 2.4. настоящего Положения.</w:t>
      </w:r>
    </w:p>
    <w:p w:rsidR="00006F3B" w:rsidRPr="00F51271" w:rsidRDefault="00006F3B" w:rsidP="00F51271">
      <w:pPr>
        <w:ind w:firstLine="540"/>
        <w:jc w:val="both"/>
        <w:rPr>
          <w:sz w:val="28"/>
          <w:szCs w:val="28"/>
        </w:rPr>
      </w:pPr>
      <w:r w:rsidRPr="00F51271">
        <w:rPr>
          <w:sz w:val="28"/>
          <w:szCs w:val="28"/>
        </w:rPr>
        <w:t>2.</w:t>
      </w:r>
      <w:r w:rsidR="005A74CF">
        <w:rPr>
          <w:sz w:val="28"/>
          <w:szCs w:val="28"/>
        </w:rPr>
        <w:t>9</w:t>
      </w:r>
      <w:r w:rsidRPr="00F51271">
        <w:rPr>
          <w:sz w:val="28"/>
          <w:szCs w:val="28"/>
        </w:rPr>
        <w:t>. Дубликат служебного удостоверения регистрируется в журнале учета выдачи служебных удостоверений.</w:t>
      </w:r>
    </w:p>
    <w:p w:rsidR="00006F3B" w:rsidRPr="00F51271" w:rsidRDefault="00006F3B" w:rsidP="00F51271">
      <w:pPr>
        <w:ind w:firstLine="540"/>
        <w:jc w:val="both"/>
        <w:rPr>
          <w:sz w:val="28"/>
          <w:szCs w:val="28"/>
        </w:rPr>
      </w:pPr>
      <w:r w:rsidRPr="00F51271">
        <w:rPr>
          <w:sz w:val="28"/>
          <w:szCs w:val="28"/>
        </w:rPr>
        <w:t>Дубликату служебного удостоверения присваивается номер, соответствующий ранее выданному служебному удостоверению.</w:t>
      </w:r>
    </w:p>
    <w:p w:rsidR="00006F3B" w:rsidRPr="00F51271" w:rsidRDefault="00006F3B" w:rsidP="00F51271">
      <w:pPr>
        <w:ind w:firstLine="540"/>
        <w:jc w:val="both"/>
        <w:rPr>
          <w:sz w:val="28"/>
          <w:szCs w:val="28"/>
        </w:rPr>
      </w:pPr>
      <w:r w:rsidRPr="00F51271">
        <w:rPr>
          <w:sz w:val="28"/>
          <w:szCs w:val="28"/>
        </w:rPr>
        <w:t>2.1</w:t>
      </w:r>
      <w:r w:rsidR="005A74CF">
        <w:rPr>
          <w:sz w:val="28"/>
          <w:szCs w:val="28"/>
        </w:rPr>
        <w:t>0</w:t>
      </w:r>
      <w:r w:rsidRPr="00F51271">
        <w:rPr>
          <w:sz w:val="28"/>
          <w:szCs w:val="28"/>
        </w:rPr>
        <w:t>. Лицо, замещающее муниципальную должность, обязано сдать выданное ему служебное удостоверение (дубликат служебного удостоверения) в случае:</w:t>
      </w:r>
    </w:p>
    <w:p w:rsidR="00006F3B" w:rsidRPr="00F51271" w:rsidRDefault="00006F3B" w:rsidP="00F51271">
      <w:pPr>
        <w:ind w:firstLine="540"/>
        <w:jc w:val="both"/>
        <w:rPr>
          <w:sz w:val="28"/>
          <w:szCs w:val="28"/>
        </w:rPr>
      </w:pPr>
      <w:r w:rsidRPr="00F51271">
        <w:rPr>
          <w:sz w:val="28"/>
          <w:szCs w:val="28"/>
        </w:rPr>
        <w:t>- замены служебного удостоверения, замены дубликата служебного удостоверения по основаниям, указанным в пунктах 2.6. и 2.7. настоящего Положения;</w:t>
      </w:r>
    </w:p>
    <w:p w:rsidR="00006F3B" w:rsidRPr="00F51271" w:rsidRDefault="00006F3B" w:rsidP="00F51271">
      <w:pPr>
        <w:ind w:firstLine="540"/>
        <w:jc w:val="both"/>
        <w:rPr>
          <w:sz w:val="28"/>
          <w:szCs w:val="28"/>
        </w:rPr>
      </w:pPr>
      <w:r w:rsidRPr="00F51271">
        <w:rPr>
          <w:sz w:val="28"/>
          <w:szCs w:val="28"/>
        </w:rPr>
        <w:t>- прекращени</w:t>
      </w:r>
      <w:r w:rsidR="00441D5A" w:rsidRPr="00F51271">
        <w:rPr>
          <w:sz w:val="28"/>
          <w:szCs w:val="28"/>
        </w:rPr>
        <w:t>я</w:t>
      </w:r>
      <w:r w:rsidRPr="00F51271">
        <w:rPr>
          <w:sz w:val="28"/>
          <w:szCs w:val="28"/>
        </w:rPr>
        <w:t xml:space="preserve"> полномочий.</w:t>
      </w:r>
    </w:p>
    <w:p w:rsidR="00006F3B" w:rsidRPr="00F51271" w:rsidRDefault="00006F3B" w:rsidP="00F51271">
      <w:pPr>
        <w:ind w:firstLine="540"/>
        <w:jc w:val="both"/>
        <w:rPr>
          <w:sz w:val="28"/>
          <w:szCs w:val="28"/>
        </w:rPr>
      </w:pPr>
      <w:r w:rsidRPr="00F51271">
        <w:rPr>
          <w:sz w:val="28"/>
          <w:szCs w:val="28"/>
        </w:rPr>
        <w:t xml:space="preserve">Служебное удостоверение (дубликат служебного удостоверения) возвращенное уполномоченному органу, обеспечивающему кадровую работу в соответствующем органе </w:t>
      </w:r>
      <w:r w:rsidR="00C76EC3" w:rsidRPr="00F51271">
        <w:rPr>
          <w:sz w:val="28"/>
          <w:szCs w:val="28"/>
        </w:rPr>
        <w:t>местного самоуправления, признается недействительным и подлежит уничтожению в соответст</w:t>
      </w:r>
      <w:r w:rsidR="003B1B83" w:rsidRPr="00F51271">
        <w:rPr>
          <w:sz w:val="28"/>
          <w:szCs w:val="28"/>
        </w:rPr>
        <w:t>вии с пунктом 2.12. настоящего П</w:t>
      </w:r>
      <w:r w:rsidR="00C76EC3" w:rsidRPr="00F51271">
        <w:rPr>
          <w:sz w:val="28"/>
          <w:szCs w:val="28"/>
        </w:rPr>
        <w:t>оложения.</w:t>
      </w:r>
    </w:p>
    <w:p w:rsidR="0066581F" w:rsidRPr="00F51271" w:rsidRDefault="00F928E1" w:rsidP="00F51271">
      <w:pPr>
        <w:ind w:firstLine="540"/>
        <w:jc w:val="both"/>
        <w:rPr>
          <w:sz w:val="28"/>
          <w:szCs w:val="28"/>
        </w:rPr>
      </w:pPr>
      <w:r w:rsidRPr="00F51271">
        <w:rPr>
          <w:sz w:val="28"/>
          <w:szCs w:val="28"/>
        </w:rPr>
        <w:t>2.1</w:t>
      </w:r>
      <w:r w:rsidR="005A74CF">
        <w:rPr>
          <w:sz w:val="28"/>
          <w:szCs w:val="28"/>
        </w:rPr>
        <w:t>1</w:t>
      </w:r>
      <w:r w:rsidRPr="00F51271">
        <w:rPr>
          <w:sz w:val="28"/>
          <w:szCs w:val="28"/>
        </w:rPr>
        <w:t>. Испорченный бланк служебного удостоверения, служебное удостоверение (дубликат служебного удостоверения), признанное недействительным, подлежат уничтожению</w:t>
      </w:r>
      <w:r w:rsidR="00086A8F" w:rsidRPr="00F51271">
        <w:rPr>
          <w:sz w:val="28"/>
          <w:szCs w:val="28"/>
        </w:rPr>
        <w:t>.</w:t>
      </w:r>
    </w:p>
    <w:p w:rsidR="00086A8F" w:rsidRPr="00F51271" w:rsidRDefault="00086A8F" w:rsidP="00F51271">
      <w:pPr>
        <w:ind w:firstLine="540"/>
        <w:jc w:val="both"/>
        <w:rPr>
          <w:sz w:val="28"/>
          <w:szCs w:val="28"/>
        </w:rPr>
      </w:pPr>
      <w:r w:rsidRPr="00F51271">
        <w:rPr>
          <w:sz w:val="28"/>
          <w:szCs w:val="28"/>
        </w:rPr>
        <w:lastRenderedPageBreak/>
        <w:t xml:space="preserve">Факт уничтожения документов подтверждается составлением соответствующего </w:t>
      </w:r>
      <w:hyperlink w:anchor="p231" w:history="1">
        <w:r w:rsidRPr="00F51271">
          <w:rPr>
            <w:sz w:val="28"/>
            <w:szCs w:val="28"/>
          </w:rPr>
          <w:t>акта</w:t>
        </w:r>
      </w:hyperlink>
      <w:r w:rsidRPr="00F51271">
        <w:rPr>
          <w:sz w:val="28"/>
          <w:szCs w:val="28"/>
        </w:rPr>
        <w:t xml:space="preserve"> (Приложение № 4 к Положению), подписываемого комиссией из трех лиц. </w:t>
      </w:r>
    </w:p>
    <w:p w:rsidR="00273809" w:rsidRPr="00F51271" w:rsidRDefault="00273809" w:rsidP="00F51271">
      <w:pPr>
        <w:ind w:firstLine="540"/>
        <w:jc w:val="both"/>
        <w:rPr>
          <w:sz w:val="28"/>
          <w:szCs w:val="28"/>
        </w:rPr>
      </w:pPr>
      <w:r w:rsidRPr="00F51271">
        <w:rPr>
          <w:sz w:val="28"/>
          <w:szCs w:val="28"/>
        </w:rPr>
        <w:t>Акты об уничтожении служебных удостоверений хранятся ответственным лицом в течение пяти лет.</w:t>
      </w:r>
    </w:p>
    <w:p w:rsidR="00273809" w:rsidRPr="00F51271" w:rsidRDefault="00273809" w:rsidP="00F51271">
      <w:pPr>
        <w:ind w:firstLine="540"/>
        <w:jc w:val="both"/>
        <w:rPr>
          <w:sz w:val="28"/>
          <w:szCs w:val="28"/>
        </w:rPr>
      </w:pPr>
    </w:p>
    <w:p w:rsidR="001F6B53" w:rsidRPr="00F51271" w:rsidRDefault="001F6B53" w:rsidP="00F51271">
      <w:pPr>
        <w:ind w:firstLine="540"/>
        <w:jc w:val="both"/>
        <w:rPr>
          <w:sz w:val="28"/>
          <w:szCs w:val="28"/>
        </w:rPr>
      </w:pPr>
    </w:p>
    <w:p w:rsidR="009059FE" w:rsidRPr="00F51271" w:rsidRDefault="009059FE" w:rsidP="00F51271">
      <w:pPr>
        <w:ind w:firstLine="540"/>
        <w:jc w:val="both"/>
        <w:rPr>
          <w:sz w:val="28"/>
          <w:szCs w:val="28"/>
        </w:rPr>
      </w:pPr>
    </w:p>
    <w:p w:rsidR="009059FE" w:rsidRPr="00F51271" w:rsidRDefault="009059FE"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176C60" w:rsidRPr="00F51271" w:rsidRDefault="00176C60" w:rsidP="00F51271">
      <w:pPr>
        <w:ind w:firstLine="540"/>
        <w:jc w:val="both"/>
        <w:rPr>
          <w:sz w:val="28"/>
          <w:szCs w:val="28"/>
        </w:rPr>
      </w:pPr>
    </w:p>
    <w:p w:rsidR="00DA5972" w:rsidRPr="00F51271" w:rsidRDefault="00DA5972" w:rsidP="00F51271">
      <w:pPr>
        <w:ind w:firstLine="540"/>
        <w:jc w:val="both"/>
        <w:rPr>
          <w:sz w:val="28"/>
          <w:szCs w:val="28"/>
        </w:rPr>
      </w:pPr>
    </w:p>
    <w:p w:rsidR="00DA5972" w:rsidRDefault="00DA5972"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Default="005A74CF" w:rsidP="00F51271">
      <w:pPr>
        <w:ind w:firstLine="540"/>
        <w:jc w:val="both"/>
        <w:rPr>
          <w:sz w:val="28"/>
          <w:szCs w:val="28"/>
        </w:rPr>
      </w:pPr>
    </w:p>
    <w:p w:rsidR="005A74CF" w:rsidRPr="00F51271" w:rsidRDefault="005A74CF" w:rsidP="00F51271">
      <w:pPr>
        <w:ind w:firstLine="540"/>
        <w:jc w:val="both"/>
        <w:rPr>
          <w:sz w:val="28"/>
          <w:szCs w:val="28"/>
        </w:rPr>
      </w:pPr>
    </w:p>
    <w:p w:rsidR="00F865F0" w:rsidRPr="00F51271" w:rsidRDefault="00F865F0" w:rsidP="00F51271">
      <w:pPr>
        <w:jc w:val="both"/>
        <w:rPr>
          <w:sz w:val="28"/>
          <w:szCs w:val="28"/>
        </w:rPr>
      </w:pPr>
    </w:p>
    <w:p w:rsidR="009059FE" w:rsidRPr="00F51271" w:rsidRDefault="001424BD" w:rsidP="00F51271">
      <w:pPr>
        <w:ind w:firstLine="5387"/>
        <w:rPr>
          <w:sz w:val="28"/>
          <w:szCs w:val="28"/>
        </w:rPr>
      </w:pPr>
      <w:r w:rsidRPr="00F51271">
        <w:rPr>
          <w:sz w:val="28"/>
          <w:szCs w:val="28"/>
        </w:rPr>
        <w:t xml:space="preserve">Приложение </w:t>
      </w:r>
      <w:r w:rsidR="00FA37C9" w:rsidRPr="00F51271">
        <w:rPr>
          <w:sz w:val="28"/>
          <w:szCs w:val="28"/>
        </w:rPr>
        <w:t>№ 1</w:t>
      </w:r>
    </w:p>
    <w:p w:rsidR="00590F31" w:rsidRPr="00F51271" w:rsidRDefault="00590F31" w:rsidP="00F51271">
      <w:pPr>
        <w:ind w:firstLine="5387"/>
        <w:rPr>
          <w:sz w:val="28"/>
          <w:szCs w:val="28"/>
        </w:rPr>
      </w:pPr>
      <w:r w:rsidRPr="00F51271">
        <w:rPr>
          <w:sz w:val="28"/>
          <w:szCs w:val="28"/>
        </w:rPr>
        <w:t xml:space="preserve">к </w:t>
      </w:r>
      <w:r w:rsidR="0009238A" w:rsidRPr="00F51271">
        <w:rPr>
          <w:sz w:val="28"/>
          <w:szCs w:val="28"/>
        </w:rPr>
        <w:t>П</w:t>
      </w:r>
      <w:r w:rsidRPr="00F51271">
        <w:rPr>
          <w:sz w:val="28"/>
          <w:szCs w:val="28"/>
        </w:rPr>
        <w:t>оложению</w:t>
      </w:r>
      <w:r w:rsidR="0079214A" w:rsidRPr="00F51271">
        <w:rPr>
          <w:sz w:val="28"/>
          <w:szCs w:val="28"/>
        </w:rPr>
        <w:t xml:space="preserve"> </w:t>
      </w:r>
      <w:r w:rsidRPr="00F51271">
        <w:rPr>
          <w:sz w:val="28"/>
          <w:szCs w:val="28"/>
        </w:rPr>
        <w:t>о служебном</w:t>
      </w:r>
    </w:p>
    <w:p w:rsidR="00590F31" w:rsidRPr="00F51271" w:rsidRDefault="00590F31" w:rsidP="00F51271">
      <w:pPr>
        <w:ind w:firstLine="5387"/>
        <w:rPr>
          <w:spacing w:val="1"/>
          <w:sz w:val="28"/>
          <w:szCs w:val="28"/>
        </w:rPr>
      </w:pPr>
      <w:r w:rsidRPr="00F51271">
        <w:rPr>
          <w:sz w:val="28"/>
          <w:szCs w:val="28"/>
        </w:rPr>
        <w:t>удостоверении</w:t>
      </w:r>
      <w:r w:rsidR="005A74CF">
        <w:rPr>
          <w:sz w:val="28"/>
          <w:szCs w:val="28"/>
        </w:rPr>
        <w:t xml:space="preserve"> </w:t>
      </w:r>
      <w:r w:rsidRPr="00F51271">
        <w:rPr>
          <w:spacing w:val="1"/>
          <w:sz w:val="28"/>
          <w:szCs w:val="28"/>
        </w:rPr>
        <w:t>лиц, замещающих</w:t>
      </w:r>
    </w:p>
    <w:p w:rsidR="00590F31" w:rsidRPr="00F51271" w:rsidRDefault="00590F31" w:rsidP="00F51271">
      <w:pPr>
        <w:ind w:firstLine="5387"/>
        <w:rPr>
          <w:spacing w:val="1"/>
          <w:sz w:val="28"/>
          <w:szCs w:val="28"/>
        </w:rPr>
      </w:pPr>
      <w:r w:rsidRPr="00F51271">
        <w:rPr>
          <w:spacing w:val="1"/>
          <w:sz w:val="28"/>
          <w:szCs w:val="28"/>
        </w:rPr>
        <w:t>муниципальные должности в</w:t>
      </w:r>
    </w:p>
    <w:p w:rsidR="00590F31" w:rsidRPr="00F51271" w:rsidRDefault="00590F31" w:rsidP="00F51271">
      <w:pPr>
        <w:ind w:firstLine="5387"/>
        <w:rPr>
          <w:spacing w:val="1"/>
          <w:sz w:val="28"/>
          <w:szCs w:val="28"/>
        </w:rPr>
      </w:pPr>
      <w:r w:rsidRPr="00F51271">
        <w:rPr>
          <w:spacing w:val="1"/>
          <w:sz w:val="28"/>
          <w:szCs w:val="28"/>
        </w:rPr>
        <w:t xml:space="preserve">органах местного самоуправления </w:t>
      </w:r>
    </w:p>
    <w:p w:rsidR="00590F31" w:rsidRPr="00F51271" w:rsidRDefault="00590F31" w:rsidP="00F51271">
      <w:pPr>
        <w:ind w:firstLine="5387"/>
        <w:rPr>
          <w:spacing w:val="1"/>
          <w:sz w:val="28"/>
          <w:szCs w:val="28"/>
        </w:rPr>
      </w:pPr>
      <w:r w:rsidRPr="00F51271">
        <w:rPr>
          <w:spacing w:val="1"/>
          <w:sz w:val="28"/>
          <w:szCs w:val="28"/>
        </w:rPr>
        <w:t>городского округа муниципальное</w:t>
      </w:r>
    </w:p>
    <w:p w:rsidR="00590F31" w:rsidRPr="00F51271" w:rsidRDefault="00590F31" w:rsidP="00F51271">
      <w:pPr>
        <w:ind w:firstLine="5387"/>
        <w:rPr>
          <w:spacing w:val="1"/>
          <w:sz w:val="28"/>
          <w:szCs w:val="28"/>
        </w:rPr>
      </w:pPr>
      <w:r w:rsidRPr="00F51271">
        <w:rPr>
          <w:spacing w:val="1"/>
          <w:sz w:val="28"/>
          <w:szCs w:val="28"/>
        </w:rPr>
        <w:t xml:space="preserve">образование городской округ </w:t>
      </w:r>
    </w:p>
    <w:p w:rsidR="00590F31" w:rsidRPr="00F51271" w:rsidRDefault="00590F31" w:rsidP="00F51271">
      <w:pPr>
        <w:ind w:left="5387"/>
        <w:rPr>
          <w:spacing w:val="1"/>
          <w:sz w:val="28"/>
          <w:szCs w:val="28"/>
        </w:rPr>
      </w:pPr>
      <w:r w:rsidRPr="00F51271">
        <w:rPr>
          <w:spacing w:val="1"/>
          <w:sz w:val="28"/>
          <w:szCs w:val="28"/>
        </w:rPr>
        <w:t xml:space="preserve">город </w:t>
      </w:r>
      <w:r w:rsidR="005567E7" w:rsidRPr="00F51271">
        <w:rPr>
          <w:spacing w:val="1"/>
          <w:sz w:val="28"/>
          <w:szCs w:val="28"/>
        </w:rPr>
        <w:t>Красный Луч</w:t>
      </w:r>
      <w:r w:rsidRPr="00F51271">
        <w:rPr>
          <w:spacing w:val="1"/>
          <w:sz w:val="28"/>
          <w:szCs w:val="28"/>
        </w:rPr>
        <w:t xml:space="preserve"> Луганской Народной</w:t>
      </w:r>
      <w:r w:rsidR="00A62747" w:rsidRPr="00F51271">
        <w:rPr>
          <w:spacing w:val="1"/>
          <w:sz w:val="28"/>
          <w:szCs w:val="28"/>
        </w:rPr>
        <w:t xml:space="preserve"> Республики</w:t>
      </w:r>
    </w:p>
    <w:p w:rsidR="001424BD" w:rsidRPr="00F51271" w:rsidRDefault="001424BD" w:rsidP="00F51271">
      <w:pPr>
        <w:jc w:val="both"/>
        <w:rPr>
          <w:sz w:val="28"/>
          <w:szCs w:val="28"/>
        </w:rPr>
      </w:pPr>
    </w:p>
    <w:p w:rsidR="00FA37C9" w:rsidRPr="00F51271" w:rsidRDefault="00FA37C9" w:rsidP="00F51271">
      <w:pPr>
        <w:jc w:val="center"/>
        <w:rPr>
          <w:b/>
          <w:bCs/>
          <w:sz w:val="28"/>
          <w:szCs w:val="28"/>
        </w:rPr>
      </w:pPr>
    </w:p>
    <w:p w:rsidR="001424BD" w:rsidRPr="00F51271" w:rsidRDefault="001424BD" w:rsidP="00F51271">
      <w:pPr>
        <w:jc w:val="center"/>
        <w:rPr>
          <w:b/>
          <w:bCs/>
          <w:sz w:val="28"/>
          <w:szCs w:val="28"/>
        </w:rPr>
      </w:pPr>
      <w:r w:rsidRPr="00F51271">
        <w:rPr>
          <w:b/>
          <w:bCs/>
          <w:sz w:val="28"/>
          <w:szCs w:val="28"/>
        </w:rPr>
        <w:t>ОПИСАНИЕ</w:t>
      </w:r>
    </w:p>
    <w:p w:rsidR="005A74CF" w:rsidRDefault="00176C60" w:rsidP="005A74CF">
      <w:pPr>
        <w:jc w:val="center"/>
        <w:rPr>
          <w:b/>
          <w:spacing w:val="1"/>
          <w:sz w:val="28"/>
          <w:szCs w:val="28"/>
        </w:rPr>
      </w:pPr>
      <w:r w:rsidRPr="00F51271">
        <w:rPr>
          <w:b/>
          <w:bCs/>
          <w:sz w:val="28"/>
          <w:szCs w:val="28"/>
        </w:rPr>
        <w:t xml:space="preserve">служебного удостоверения </w:t>
      </w:r>
      <w:r w:rsidRPr="00F51271">
        <w:rPr>
          <w:b/>
          <w:spacing w:val="1"/>
          <w:sz w:val="28"/>
          <w:szCs w:val="28"/>
        </w:rPr>
        <w:t xml:space="preserve">лиц, замещающих муниципальные должности в органах местного самоуправления городского округа муниципальное образование городской округ город </w:t>
      </w:r>
      <w:r w:rsidR="00A62747" w:rsidRPr="00F51271">
        <w:rPr>
          <w:b/>
          <w:spacing w:val="1"/>
          <w:sz w:val="28"/>
          <w:szCs w:val="28"/>
        </w:rPr>
        <w:t>Красный Луч</w:t>
      </w:r>
      <w:r w:rsidRPr="00F51271">
        <w:rPr>
          <w:b/>
          <w:spacing w:val="1"/>
          <w:sz w:val="28"/>
          <w:szCs w:val="28"/>
        </w:rPr>
        <w:t xml:space="preserve"> </w:t>
      </w:r>
    </w:p>
    <w:p w:rsidR="00176C60" w:rsidRPr="00F51271" w:rsidRDefault="00176C60" w:rsidP="005A74CF">
      <w:pPr>
        <w:jc w:val="center"/>
        <w:rPr>
          <w:b/>
          <w:bCs/>
          <w:sz w:val="28"/>
          <w:szCs w:val="28"/>
        </w:rPr>
      </w:pPr>
      <w:r w:rsidRPr="00F51271">
        <w:rPr>
          <w:b/>
          <w:spacing w:val="1"/>
          <w:sz w:val="28"/>
          <w:szCs w:val="28"/>
        </w:rPr>
        <w:t>Луганской Народной Республики</w:t>
      </w:r>
    </w:p>
    <w:p w:rsidR="001424BD" w:rsidRPr="00F51271" w:rsidRDefault="001424BD" w:rsidP="00F51271">
      <w:pPr>
        <w:rPr>
          <w:sz w:val="28"/>
          <w:szCs w:val="28"/>
        </w:rPr>
      </w:pPr>
      <w:r w:rsidRPr="00F51271">
        <w:rPr>
          <w:sz w:val="28"/>
          <w:szCs w:val="28"/>
        </w:rPr>
        <w:t>  </w:t>
      </w:r>
    </w:p>
    <w:p w:rsidR="001424BD" w:rsidRPr="00F51271" w:rsidRDefault="001424BD" w:rsidP="00F51271">
      <w:pPr>
        <w:ind w:firstLine="540"/>
        <w:jc w:val="both"/>
        <w:rPr>
          <w:sz w:val="28"/>
          <w:szCs w:val="28"/>
        </w:rPr>
      </w:pPr>
      <w:r w:rsidRPr="00F51271">
        <w:rPr>
          <w:sz w:val="28"/>
          <w:szCs w:val="28"/>
        </w:rPr>
        <w:t>1. Служебное удостоверение представляет собой книжку в твердой обложке.</w:t>
      </w:r>
    </w:p>
    <w:p w:rsidR="00176C60" w:rsidRPr="00F51271" w:rsidRDefault="001424BD" w:rsidP="00F51271">
      <w:pPr>
        <w:ind w:firstLine="540"/>
        <w:jc w:val="both"/>
        <w:rPr>
          <w:sz w:val="28"/>
          <w:szCs w:val="28"/>
        </w:rPr>
      </w:pPr>
      <w:r w:rsidRPr="00F51271">
        <w:rPr>
          <w:sz w:val="28"/>
          <w:szCs w:val="28"/>
        </w:rPr>
        <w:t xml:space="preserve">2. Обложка служебного удостоверения изготавливается из </w:t>
      </w:r>
      <w:r w:rsidR="00D56EC4">
        <w:rPr>
          <w:sz w:val="28"/>
          <w:szCs w:val="28"/>
        </w:rPr>
        <w:t>бумвинила</w:t>
      </w:r>
      <w:r w:rsidRPr="00F51271">
        <w:rPr>
          <w:sz w:val="28"/>
          <w:szCs w:val="28"/>
        </w:rPr>
        <w:t xml:space="preserve"> синего</w:t>
      </w:r>
      <w:r w:rsidR="00E10DDF">
        <w:rPr>
          <w:sz w:val="28"/>
          <w:szCs w:val="28"/>
        </w:rPr>
        <w:t xml:space="preserve"> </w:t>
      </w:r>
      <w:r w:rsidRPr="00F51271">
        <w:rPr>
          <w:sz w:val="28"/>
          <w:szCs w:val="28"/>
        </w:rPr>
        <w:t xml:space="preserve">цвета </w:t>
      </w:r>
      <w:r w:rsidR="00AD4A03" w:rsidRPr="00F51271">
        <w:rPr>
          <w:sz w:val="28"/>
          <w:szCs w:val="28"/>
        </w:rPr>
        <w:t>размером 195</w:t>
      </w:r>
      <w:r w:rsidRPr="00F51271">
        <w:rPr>
          <w:sz w:val="28"/>
          <w:szCs w:val="28"/>
        </w:rPr>
        <w:t xml:space="preserve"> мм x 65 мм (в развернутом виде). На правой стороне внешнего разворота служебного удостоверения посередине </w:t>
      </w:r>
      <w:r w:rsidR="00176C60" w:rsidRPr="00F51271">
        <w:rPr>
          <w:sz w:val="28"/>
          <w:szCs w:val="28"/>
        </w:rPr>
        <w:t xml:space="preserve">печатается герб </w:t>
      </w:r>
      <w:r w:rsidR="005A74CF">
        <w:rPr>
          <w:sz w:val="28"/>
          <w:szCs w:val="28"/>
        </w:rPr>
        <w:t>муниципального образования городской округ город Красный Луч Луганской Народной Республики</w:t>
      </w:r>
      <w:r w:rsidR="00176C60" w:rsidRPr="00F51271">
        <w:rPr>
          <w:sz w:val="28"/>
          <w:szCs w:val="28"/>
        </w:rPr>
        <w:t xml:space="preserve"> </w:t>
      </w:r>
      <w:r w:rsidR="00DA5972" w:rsidRPr="00F51271">
        <w:rPr>
          <w:sz w:val="28"/>
          <w:szCs w:val="28"/>
        </w:rPr>
        <w:t xml:space="preserve">и </w:t>
      </w:r>
      <w:r w:rsidRPr="00F51271">
        <w:rPr>
          <w:sz w:val="28"/>
          <w:szCs w:val="28"/>
        </w:rPr>
        <w:t>в одну строку печатается слово "УДОСТОВЕРЕНИЕ".</w:t>
      </w:r>
    </w:p>
    <w:p w:rsidR="001424BD" w:rsidRPr="00F51271" w:rsidRDefault="001424BD" w:rsidP="00F51271">
      <w:pPr>
        <w:ind w:firstLine="540"/>
        <w:jc w:val="both"/>
        <w:rPr>
          <w:sz w:val="28"/>
          <w:szCs w:val="28"/>
        </w:rPr>
      </w:pPr>
      <w:r w:rsidRPr="00F51271">
        <w:rPr>
          <w:sz w:val="28"/>
          <w:szCs w:val="28"/>
        </w:rPr>
        <w:t>3. Левая сторона внутреннего разворота служебного удостоверения:</w:t>
      </w:r>
    </w:p>
    <w:p w:rsidR="001424BD" w:rsidRPr="00F51271" w:rsidRDefault="001424BD" w:rsidP="00F51271">
      <w:pPr>
        <w:ind w:firstLine="540"/>
        <w:jc w:val="both"/>
        <w:rPr>
          <w:sz w:val="28"/>
          <w:szCs w:val="28"/>
        </w:rPr>
      </w:pPr>
      <w:r w:rsidRPr="00F51271">
        <w:rPr>
          <w:sz w:val="28"/>
          <w:szCs w:val="28"/>
        </w:rPr>
        <w:t>3.1. изготавливается на бледном фоне горизонтально расположенных белой, красной и синей полос, повторяющих последовательность полос на флаге России;</w:t>
      </w:r>
    </w:p>
    <w:p w:rsidR="001424BD" w:rsidRPr="00F51271" w:rsidRDefault="001424BD" w:rsidP="00F51271">
      <w:pPr>
        <w:ind w:firstLine="540"/>
        <w:jc w:val="both"/>
        <w:rPr>
          <w:sz w:val="28"/>
          <w:szCs w:val="28"/>
        </w:rPr>
      </w:pPr>
      <w:r w:rsidRPr="00F51271">
        <w:rPr>
          <w:sz w:val="28"/>
          <w:szCs w:val="28"/>
        </w:rPr>
        <w:t>3.2. в левой части предусматривается место для фотографии муниципального служащего размером 3 x 4 см без уголка;</w:t>
      </w:r>
    </w:p>
    <w:p w:rsidR="00604987" w:rsidRPr="00F51271" w:rsidRDefault="00604987" w:rsidP="00F51271">
      <w:pPr>
        <w:pStyle w:val="Style4"/>
        <w:widowControl/>
        <w:spacing w:line="240" w:lineRule="auto"/>
        <w:ind w:left="710" w:firstLine="0"/>
        <w:jc w:val="left"/>
        <w:rPr>
          <w:rStyle w:val="FontStyle28"/>
          <w:sz w:val="28"/>
          <w:szCs w:val="28"/>
        </w:rPr>
      </w:pPr>
      <w:r w:rsidRPr="00F51271">
        <w:rPr>
          <w:rStyle w:val="FontStyle28"/>
          <w:sz w:val="28"/>
          <w:szCs w:val="28"/>
        </w:rPr>
        <w:t>под фотографией напечатаны слова:</w:t>
      </w:r>
    </w:p>
    <w:p w:rsidR="00604987" w:rsidRPr="00F51271" w:rsidRDefault="00604987" w:rsidP="00F51271">
      <w:pPr>
        <w:pStyle w:val="Style4"/>
        <w:widowControl/>
        <w:tabs>
          <w:tab w:val="left" w:leader="underscore" w:pos="3955"/>
        </w:tabs>
        <w:spacing w:line="240" w:lineRule="auto"/>
        <w:ind w:left="706" w:firstLine="0"/>
        <w:jc w:val="left"/>
        <w:rPr>
          <w:rStyle w:val="FontStyle28"/>
          <w:sz w:val="28"/>
          <w:szCs w:val="28"/>
        </w:rPr>
      </w:pPr>
      <w:r w:rsidRPr="00F51271">
        <w:rPr>
          <w:rStyle w:val="FontStyle28"/>
          <w:sz w:val="28"/>
          <w:szCs w:val="28"/>
        </w:rPr>
        <w:t>Выдано</w:t>
      </w:r>
      <w:r w:rsidRPr="00F51271">
        <w:rPr>
          <w:rStyle w:val="FontStyle28"/>
          <w:sz w:val="28"/>
          <w:szCs w:val="28"/>
        </w:rPr>
        <w:tab/>
        <w:t>(указывается дата, месяц, год);</w:t>
      </w:r>
    </w:p>
    <w:p w:rsidR="00176C60" w:rsidRPr="00F51271" w:rsidRDefault="00176C60" w:rsidP="00F51271">
      <w:pPr>
        <w:pStyle w:val="Style4"/>
        <w:widowControl/>
        <w:tabs>
          <w:tab w:val="left" w:leader="underscore" w:pos="3955"/>
        </w:tabs>
        <w:spacing w:line="240" w:lineRule="auto"/>
        <w:ind w:left="706" w:firstLine="0"/>
        <w:rPr>
          <w:rStyle w:val="FontStyle28"/>
          <w:sz w:val="28"/>
          <w:szCs w:val="28"/>
        </w:rPr>
      </w:pPr>
      <w:r w:rsidRPr="00F51271">
        <w:rPr>
          <w:rStyle w:val="FontStyle28"/>
          <w:sz w:val="28"/>
          <w:szCs w:val="28"/>
        </w:rPr>
        <w:t>Срок действия служебного удостоверения _________ (указывается дата, месяц, год);</w:t>
      </w:r>
    </w:p>
    <w:p w:rsidR="00604987" w:rsidRPr="00F51271" w:rsidRDefault="00604987" w:rsidP="00F51271">
      <w:pPr>
        <w:pStyle w:val="Style4"/>
        <w:widowControl/>
        <w:spacing w:line="240" w:lineRule="auto"/>
        <w:ind w:right="14" w:firstLine="706"/>
        <w:rPr>
          <w:color w:val="000000"/>
          <w:sz w:val="28"/>
          <w:szCs w:val="28"/>
        </w:rPr>
      </w:pPr>
      <w:r w:rsidRPr="00F51271">
        <w:rPr>
          <w:rStyle w:val="FontStyle28"/>
          <w:sz w:val="28"/>
          <w:szCs w:val="28"/>
        </w:rPr>
        <w:t>ниже надписи «Выдано» размещаются слова «Подлежит возврату при увольнении с должности».</w:t>
      </w:r>
    </w:p>
    <w:p w:rsidR="001424BD" w:rsidRPr="00F51271" w:rsidRDefault="001424BD" w:rsidP="00F51271">
      <w:pPr>
        <w:ind w:firstLine="540"/>
        <w:jc w:val="both"/>
        <w:rPr>
          <w:sz w:val="28"/>
          <w:szCs w:val="28"/>
        </w:rPr>
      </w:pPr>
      <w:r w:rsidRPr="00F51271">
        <w:rPr>
          <w:sz w:val="28"/>
          <w:szCs w:val="28"/>
        </w:rPr>
        <w:t xml:space="preserve">3.3. в правой части помещено стилизованное изображение Герба </w:t>
      </w:r>
      <w:r w:rsidRPr="00F51271">
        <w:rPr>
          <w:rFonts w:eastAsia="Calibri"/>
          <w:sz w:val="28"/>
          <w:szCs w:val="28"/>
          <w:lang w:eastAsia="en-US"/>
        </w:rPr>
        <w:t xml:space="preserve">городского округа </w:t>
      </w:r>
      <w:r w:rsidRPr="00F51271">
        <w:rPr>
          <w:sz w:val="28"/>
          <w:szCs w:val="28"/>
        </w:rPr>
        <w:t xml:space="preserve">муниципальное образование городской округ город </w:t>
      </w:r>
      <w:r w:rsidR="00A62747" w:rsidRPr="00F51271">
        <w:rPr>
          <w:sz w:val="28"/>
          <w:szCs w:val="28"/>
        </w:rPr>
        <w:t>Красный Луч</w:t>
      </w:r>
      <w:r w:rsidRPr="00F51271">
        <w:rPr>
          <w:sz w:val="28"/>
          <w:szCs w:val="28"/>
        </w:rPr>
        <w:t xml:space="preserve"> Луганской Народной Республики, под ним печатаются слова:</w:t>
      </w:r>
    </w:p>
    <w:p w:rsidR="00604987" w:rsidRDefault="001424BD" w:rsidP="00F51271">
      <w:pPr>
        <w:ind w:firstLine="540"/>
        <w:jc w:val="both"/>
        <w:rPr>
          <w:sz w:val="28"/>
          <w:szCs w:val="28"/>
        </w:rPr>
      </w:pPr>
      <w:r w:rsidRPr="00F51271">
        <w:rPr>
          <w:sz w:val="28"/>
          <w:szCs w:val="28"/>
        </w:rPr>
        <w:t xml:space="preserve">«СОВЕТ ГОРОДСКОГО ОКРУГА МУНИЦИПАЛЬНОЕ ОБРАЗОВАНИЕ ГОРОДСКОЙ ОКРУГ ГОРОД </w:t>
      </w:r>
      <w:r w:rsidR="00A62747" w:rsidRPr="00F51271">
        <w:rPr>
          <w:sz w:val="28"/>
          <w:szCs w:val="28"/>
        </w:rPr>
        <w:t>КРАСНЫЙ ЛУЧ</w:t>
      </w:r>
      <w:r w:rsidRPr="00F51271">
        <w:rPr>
          <w:sz w:val="28"/>
          <w:szCs w:val="28"/>
        </w:rPr>
        <w:t xml:space="preserve"> ЛУГАНСКОЙ НАРОДНОЙ РЕСПУБЛИКИ»</w:t>
      </w:r>
    </w:p>
    <w:p w:rsidR="005A74CF" w:rsidRDefault="005A74CF" w:rsidP="00F51271">
      <w:pPr>
        <w:ind w:firstLine="540"/>
        <w:jc w:val="both"/>
        <w:rPr>
          <w:sz w:val="28"/>
          <w:szCs w:val="28"/>
        </w:rPr>
      </w:pPr>
    </w:p>
    <w:p w:rsidR="005A74CF" w:rsidRDefault="005A74CF" w:rsidP="00F51271">
      <w:pPr>
        <w:ind w:firstLine="540"/>
        <w:jc w:val="both"/>
        <w:rPr>
          <w:sz w:val="28"/>
          <w:szCs w:val="28"/>
        </w:rPr>
      </w:pPr>
      <w:r>
        <w:rPr>
          <w:sz w:val="28"/>
          <w:szCs w:val="28"/>
        </w:rPr>
        <w:t>Либо</w:t>
      </w:r>
    </w:p>
    <w:p w:rsidR="005A74CF" w:rsidRPr="00A24032" w:rsidRDefault="005A74CF" w:rsidP="005A74CF">
      <w:pPr>
        <w:ind w:firstLine="540"/>
        <w:jc w:val="both"/>
        <w:rPr>
          <w:sz w:val="28"/>
          <w:szCs w:val="28"/>
        </w:rPr>
      </w:pPr>
      <w:r w:rsidRPr="00A24032">
        <w:rPr>
          <w:sz w:val="28"/>
          <w:szCs w:val="28"/>
        </w:rPr>
        <w:lastRenderedPageBreak/>
        <w:t>«</w:t>
      </w:r>
      <w:r w:rsidR="00BD4C7C" w:rsidRPr="00A24032">
        <w:rPr>
          <w:sz w:val="28"/>
          <w:szCs w:val="28"/>
        </w:rPr>
        <w:t xml:space="preserve">АДМИНИСТРАЦИЯ ГОРОДСКОГО ОКРУГА </w:t>
      </w:r>
      <w:r w:rsidRPr="00A24032">
        <w:rPr>
          <w:sz w:val="28"/>
          <w:szCs w:val="28"/>
        </w:rPr>
        <w:t>МУНИЦИПАЛЬНОЕ ОБРАЗОВАНИЕ ГОРОДСКОЙ ОКРУГ ГОРОД КРАСНЫЙ ЛУЧ ЛУГАНСКОЙ НАРОДНОЙ РЕСПУБЛИКИ»</w:t>
      </w:r>
    </w:p>
    <w:p w:rsidR="005A74CF" w:rsidRPr="00F51271" w:rsidRDefault="005A74CF" w:rsidP="00F51271">
      <w:pPr>
        <w:ind w:firstLine="540"/>
        <w:jc w:val="both"/>
        <w:rPr>
          <w:sz w:val="28"/>
          <w:szCs w:val="28"/>
        </w:rPr>
      </w:pPr>
    </w:p>
    <w:p w:rsidR="001424BD" w:rsidRPr="00F51271" w:rsidRDefault="001424BD" w:rsidP="00F51271">
      <w:pPr>
        <w:ind w:firstLine="540"/>
        <w:jc w:val="both"/>
        <w:rPr>
          <w:sz w:val="28"/>
          <w:szCs w:val="28"/>
        </w:rPr>
      </w:pPr>
      <w:r w:rsidRPr="00F51271">
        <w:rPr>
          <w:sz w:val="28"/>
          <w:szCs w:val="28"/>
        </w:rPr>
        <w:t>4. Правая сторона внутреннего разворота служебного удостоверения:</w:t>
      </w:r>
    </w:p>
    <w:p w:rsidR="001424BD" w:rsidRPr="00F51271" w:rsidRDefault="001424BD" w:rsidP="00F51271">
      <w:pPr>
        <w:ind w:firstLine="540"/>
        <w:jc w:val="both"/>
        <w:rPr>
          <w:sz w:val="28"/>
          <w:szCs w:val="28"/>
        </w:rPr>
      </w:pPr>
      <w:r w:rsidRPr="00F51271">
        <w:rPr>
          <w:sz w:val="28"/>
          <w:szCs w:val="28"/>
        </w:rPr>
        <w:t>4.1. изготавливается на бледном фоне горизонтально расположенных белой, красной и синей полос, повторяющих последова</w:t>
      </w:r>
      <w:r w:rsidR="00176C60" w:rsidRPr="00F51271">
        <w:rPr>
          <w:sz w:val="28"/>
          <w:szCs w:val="28"/>
        </w:rPr>
        <w:t>тельность полос на флаге России</w:t>
      </w:r>
      <w:r w:rsidRPr="00F51271">
        <w:rPr>
          <w:sz w:val="28"/>
          <w:szCs w:val="28"/>
        </w:rPr>
        <w:t>;</w:t>
      </w:r>
    </w:p>
    <w:p w:rsidR="00604987" w:rsidRPr="00F51271" w:rsidRDefault="00604987" w:rsidP="00F51271">
      <w:pPr>
        <w:pStyle w:val="Style4"/>
        <w:widowControl/>
        <w:spacing w:line="240" w:lineRule="auto"/>
        <w:ind w:firstLine="691"/>
        <w:rPr>
          <w:rStyle w:val="FontStyle28"/>
          <w:sz w:val="28"/>
          <w:szCs w:val="28"/>
        </w:rPr>
      </w:pPr>
      <w:r w:rsidRPr="00F51271">
        <w:rPr>
          <w:rStyle w:val="FontStyle28"/>
          <w:sz w:val="28"/>
          <w:szCs w:val="28"/>
        </w:rPr>
        <w:t>4.2. На правой внутренней стороне удостоверения вверху располагаются слова:</w:t>
      </w:r>
    </w:p>
    <w:p w:rsidR="00604987" w:rsidRPr="00F51271" w:rsidRDefault="008F120D" w:rsidP="00F51271">
      <w:pPr>
        <w:pStyle w:val="Style4"/>
        <w:widowControl/>
        <w:tabs>
          <w:tab w:val="left" w:leader="underscore" w:pos="3701"/>
        </w:tabs>
        <w:spacing w:line="240" w:lineRule="auto"/>
        <w:ind w:left="706" w:firstLine="0"/>
        <w:jc w:val="left"/>
        <w:rPr>
          <w:rStyle w:val="FontStyle28"/>
          <w:sz w:val="28"/>
          <w:szCs w:val="28"/>
        </w:rPr>
      </w:pPr>
      <w:r w:rsidRPr="00F51271">
        <w:rPr>
          <w:sz w:val="28"/>
        </w:rPr>
        <w:t>«УДОСТОВЕРЕНИЕ №____»</w:t>
      </w:r>
      <w:r w:rsidR="00604987" w:rsidRPr="00F51271">
        <w:rPr>
          <w:rStyle w:val="FontStyle28"/>
          <w:sz w:val="28"/>
          <w:szCs w:val="28"/>
        </w:rPr>
        <w:t>;</w:t>
      </w:r>
    </w:p>
    <w:p w:rsidR="001424BD" w:rsidRPr="00F51271" w:rsidRDefault="00604987" w:rsidP="00F51271">
      <w:pPr>
        <w:pStyle w:val="Style4"/>
        <w:widowControl/>
        <w:spacing w:line="240" w:lineRule="auto"/>
        <w:ind w:right="14" w:firstLine="710"/>
        <w:rPr>
          <w:color w:val="000000"/>
          <w:sz w:val="28"/>
          <w:szCs w:val="28"/>
        </w:rPr>
      </w:pPr>
      <w:r w:rsidRPr="00F51271">
        <w:rPr>
          <w:rStyle w:val="FontStyle28"/>
          <w:sz w:val="28"/>
          <w:szCs w:val="28"/>
        </w:rPr>
        <w:t>ниже указываются фамилия, имя, отчество лица, которому выдается удостоверение, и занимаемая должность;</w:t>
      </w:r>
    </w:p>
    <w:p w:rsidR="00604987" w:rsidRPr="00F51271" w:rsidRDefault="00604987" w:rsidP="00F51271">
      <w:pPr>
        <w:ind w:firstLine="540"/>
        <w:jc w:val="both"/>
        <w:rPr>
          <w:sz w:val="28"/>
          <w:szCs w:val="28"/>
        </w:rPr>
      </w:pPr>
      <w:r w:rsidRPr="00F51271">
        <w:rPr>
          <w:sz w:val="28"/>
          <w:szCs w:val="28"/>
        </w:rPr>
        <w:t>4.3</w:t>
      </w:r>
      <w:r w:rsidR="001424BD" w:rsidRPr="00F51271">
        <w:rPr>
          <w:sz w:val="28"/>
          <w:szCs w:val="28"/>
        </w:rPr>
        <w:t>. в нижней части печатаются наименование должности лица, подпи</w:t>
      </w:r>
      <w:r w:rsidRPr="00F51271">
        <w:rPr>
          <w:sz w:val="28"/>
          <w:szCs w:val="28"/>
        </w:rPr>
        <w:t>савшего служебное удостоверение;</w:t>
      </w:r>
    </w:p>
    <w:p w:rsidR="001424BD" w:rsidRPr="00F51271" w:rsidRDefault="001424BD" w:rsidP="00F51271">
      <w:pPr>
        <w:ind w:firstLine="540"/>
        <w:jc w:val="both"/>
        <w:rPr>
          <w:sz w:val="28"/>
          <w:szCs w:val="28"/>
        </w:rPr>
      </w:pPr>
      <w:r w:rsidRPr="00F51271">
        <w:rPr>
          <w:sz w:val="28"/>
          <w:szCs w:val="28"/>
        </w:rPr>
        <w:t>4.5. в нижней части по центру отводится место для подписи лица, подписавшего служебное удостоверение, и справа печатаются его инициалы и фамилия;</w:t>
      </w:r>
    </w:p>
    <w:p w:rsidR="001424BD" w:rsidRPr="00F51271" w:rsidRDefault="001424BD" w:rsidP="00F51271">
      <w:pPr>
        <w:ind w:firstLine="540"/>
        <w:jc w:val="both"/>
        <w:rPr>
          <w:sz w:val="28"/>
          <w:szCs w:val="28"/>
        </w:rPr>
      </w:pPr>
      <w:r w:rsidRPr="00F51271">
        <w:rPr>
          <w:sz w:val="28"/>
          <w:szCs w:val="28"/>
        </w:rPr>
        <w:t xml:space="preserve">4.6. в нижней части по центру проставляется печать </w:t>
      </w:r>
      <w:r w:rsidR="00BD4C7C">
        <w:rPr>
          <w:sz w:val="28"/>
          <w:szCs w:val="28"/>
        </w:rPr>
        <w:t>соответствующего органа местного самоуправления муниципального образования городской округ город Красный Луч Луганской Народной Республики</w:t>
      </w:r>
      <w:r w:rsidRPr="00F51271">
        <w:rPr>
          <w:sz w:val="28"/>
          <w:szCs w:val="28"/>
        </w:rPr>
        <w:t>, скрепляющая личную подпись и наименование должности лица, подписавшего служебное удостоверение, мастикой синего цвета.</w:t>
      </w:r>
    </w:p>
    <w:p w:rsidR="001424BD" w:rsidRPr="00F51271" w:rsidRDefault="001424BD" w:rsidP="00F51271">
      <w:pPr>
        <w:ind w:firstLine="540"/>
        <w:jc w:val="both"/>
        <w:rPr>
          <w:sz w:val="28"/>
          <w:szCs w:val="28"/>
        </w:rPr>
      </w:pPr>
    </w:p>
    <w:p w:rsidR="00604987" w:rsidRPr="00F51271" w:rsidRDefault="00604987" w:rsidP="00F51271">
      <w:pPr>
        <w:ind w:firstLine="540"/>
        <w:jc w:val="both"/>
        <w:rPr>
          <w:sz w:val="28"/>
          <w:szCs w:val="28"/>
        </w:rPr>
      </w:pPr>
    </w:p>
    <w:p w:rsidR="00547C54" w:rsidRPr="00F51271" w:rsidRDefault="00547C54" w:rsidP="00F51271">
      <w:pPr>
        <w:jc w:val="both"/>
        <w:rPr>
          <w:sz w:val="28"/>
          <w:szCs w:val="28"/>
        </w:rPr>
      </w:pPr>
    </w:p>
    <w:p w:rsidR="00547C54" w:rsidRPr="00F51271" w:rsidRDefault="00547C54"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8667AA" w:rsidRPr="00F51271" w:rsidRDefault="008667AA"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F865F0" w:rsidRPr="00F51271" w:rsidRDefault="00F865F0" w:rsidP="00F51271">
      <w:pPr>
        <w:tabs>
          <w:tab w:val="left" w:pos="567"/>
        </w:tabs>
        <w:ind w:left="4962"/>
        <w:rPr>
          <w:sz w:val="28"/>
          <w:szCs w:val="28"/>
        </w:rPr>
      </w:pPr>
    </w:p>
    <w:p w:rsidR="00176C60" w:rsidRPr="00F51271" w:rsidRDefault="00176C60" w:rsidP="00F51271">
      <w:pPr>
        <w:tabs>
          <w:tab w:val="left" w:pos="567"/>
        </w:tabs>
        <w:rPr>
          <w:sz w:val="28"/>
          <w:szCs w:val="28"/>
        </w:rPr>
      </w:pPr>
    </w:p>
    <w:p w:rsidR="00F865F0" w:rsidRPr="00F51271" w:rsidRDefault="00F865F0" w:rsidP="00F51271">
      <w:pPr>
        <w:tabs>
          <w:tab w:val="left" w:pos="567"/>
        </w:tabs>
        <w:ind w:left="4962"/>
        <w:rPr>
          <w:sz w:val="28"/>
          <w:szCs w:val="28"/>
        </w:rPr>
      </w:pPr>
    </w:p>
    <w:p w:rsidR="00590F31" w:rsidRPr="00F51271" w:rsidRDefault="00590F31" w:rsidP="00F51271">
      <w:pPr>
        <w:ind w:firstLine="5387"/>
        <w:rPr>
          <w:sz w:val="28"/>
          <w:szCs w:val="28"/>
        </w:rPr>
      </w:pPr>
    </w:p>
    <w:p w:rsidR="00590F31" w:rsidRPr="00F51271" w:rsidRDefault="00590F31" w:rsidP="00F51271">
      <w:pPr>
        <w:ind w:firstLine="5387"/>
        <w:rPr>
          <w:sz w:val="28"/>
          <w:szCs w:val="28"/>
        </w:rPr>
      </w:pPr>
    </w:p>
    <w:p w:rsidR="00433BD2" w:rsidRPr="00F51271" w:rsidRDefault="00433BD2" w:rsidP="00F51271">
      <w:pPr>
        <w:ind w:firstLine="5387"/>
        <w:rPr>
          <w:sz w:val="28"/>
          <w:szCs w:val="28"/>
        </w:rPr>
      </w:pPr>
    </w:p>
    <w:p w:rsidR="00433BD2" w:rsidRPr="00F51271" w:rsidRDefault="00433BD2" w:rsidP="00F51271">
      <w:pPr>
        <w:ind w:firstLine="5387"/>
        <w:rPr>
          <w:sz w:val="28"/>
          <w:szCs w:val="28"/>
        </w:rPr>
      </w:pPr>
    </w:p>
    <w:p w:rsidR="00547C54" w:rsidRPr="00F51271" w:rsidRDefault="00547C54" w:rsidP="00F51271">
      <w:pPr>
        <w:ind w:firstLine="5387"/>
        <w:rPr>
          <w:sz w:val="28"/>
          <w:szCs w:val="28"/>
        </w:rPr>
      </w:pPr>
      <w:r w:rsidRPr="00F51271">
        <w:rPr>
          <w:sz w:val="28"/>
          <w:szCs w:val="28"/>
        </w:rPr>
        <w:lastRenderedPageBreak/>
        <w:t>Приложение № 2</w:t>
      </w:r>
    </w:p>
    <w:p w:rsidR="00590F31" w:rsidRPr="00F51271" w:rsidRDefault="00590F31" w:rsidP="00F51271">
      <w:pPr>
        <w:ind w:firstLine="5387"/>
        <w:rPr>
          <w:sz w:val="28"/>
          <w:szCs w:val="28"/>
        </w:rPr>
      </w:pPr>
      <w:r w:rsidRPr="00F51271">
        <w:rPr>
          <w:sz w:val="28"/>
          <w:szCs w:val="28"/>
        </w:rPr>
        <w:t xml:space="preserve">к </w:t>
      </w:r>
      <w:r w:rsidR="0009238A" w:rsidRPr="00F51271">
        <w:rPr>
          <w:sz w:val="28"/>
          <w:szCs w:val="28"/>
        </w:rPr>
        <w:t>П</w:t>
      </w:r>
      <w:r w:rsidRPr="00F51271">
        <w:rPr>
          <w:sz w:val="28"/>
          <w:szCs w:val="28"/>
        </w:rPr>
        <w:t>оложению</w:t>
      </w:r>
      <w:r w:rsidR="0079214A" w:rsidRPr="00F51271">
        <w:rPr>
          <w:sz w:val="28"/>
          <w:szCs w:val="28"/>
        </w:rPr>
        <w:t xml:space="preserve"> </w:t>
      </w:r>
      <w:r w:rsidRPr="00F51271">
        <w:rPr>
          <w:sz w:val="28"/>
          <w:szCs w:val="28"/>
        </w:rPr>
        <w:t>о служебном</w:t>
      </w:r>
    </w:p>
    <w:p w:rsidR="00590F31" w:rsidRPr="00F51271" w:rsidRDefault="00590F31" w:rsidP="00F51271">
      <w:pPr>
        <w:ind w:firstLine="5387"/>
        <w:rPr>
          <w:spacing w:val="1"/>
          <w:sz w:val="28"/>
          <w:szCs w:val="28"/>
        </w:rPr>
      </w:pPr>
      <w:r w:rsidRPr="00F51271">
        <w:rPr>
          <w:sz w:val="28"/>
          <w:szCs w:val="28"/>
        </w:rPr>
        <w:t>удостоверении</w:t>
      </w:r>
      <w:r w:rsidR="008A264E">
        <w:rPr>
          <w:sz w:val="28"/>
          <w:szCs w:val="28"/>
        </w:rPr>
        <w:t xml:space="preserve"> </w:t>
      </w:r>
      <w:r w:rsidRPr="00F51271">
        <w:rPr>
          <w:spacing w:val="1"/>
          <w:sz w:val="28"/>
          <w:szCs w:val="28"/>
        </w:rPr>
        <w:t>лиц, замещающих</w:t>
      </w:r>
    </w:p>
    <w:p w:rsidR="00590F31" w:rsidRPr="00F51271" w:rsidRDefault="00590F31" w:rsidP="00F51271">
      <w:pPr>
        <w:ind w:firstLine="5387"/>
        <w:rPr>
          <w:spacing w:val="1"/>
          <w:sz w:val="28"/>
          <w:szCs w:val="28"/>
        </w:rPr>
      </w:pPr>
      <w:r w:rsidRPr="00F51271">
        <w:rPr>
          <w:spacing w:val="1"/>
          <w:sz w:val="28"/>
          <w:szCs w:val="28"/>
        </w:rPr>
        <w:t>муниципальные должности в</w:t>
      </w:r>
    </w:p>
    <w:p w:rsidR="00590F31" w:rsidRPr="00F51271" w:rsidRDefault="00590F31" w:rsidP="00F51271">
      <w:pPr>
        <w:ind w:firstLine="5387"/>
        <w:rPr>
          <w:spacing w:val="1"/>
          <w:sz w:val="28"/>
          <w:szCs w:val="28"/>
        </w:rPr>
      </w:pPr>
      <w:r w:rsidRPr="00F51271">
        <w:rPr>
          <w:spacing w:val="1"/>
          <w:sz w:val="28"/>
          <w:szCs w:val="28"/>
        </w:rPr>
        <w:t xml:space="preserve">органах местного самоуправления </w:t>
      </w:r>
    </w:p>
    <w:p w:rsidR="00590F31" w:rsidRPr="00F51271" w:rsidRDefault="00590F31" w:rsidP="00F51271">
      <w:pPr>
        <w:ind w:firstLine="5387"/>
        <w:rPr>
          <w:spacing w:val="1"/>
          <w:sz w:val="28"/>
          <w:szCs w:val="28"/>
        </w:rPr>
      </w:pPr>
      <w:r w:rsidRPr="00F51271">
        <w:rPr>
          <w:spacing w:val="1"/>
          <w:sz w:val="28"/>
          <w:szCs w:val="28"/>
        </w:rPr>
        <w:t>городского округа муниципальное</w:t>
      </w:r>
    </w:p>
    <w:p w:rsidR="00590F31" w:rsidRPr="00F51271" w:rsidRDefault="00590F31" w:rsidP="00F51271">
      <w:pPr>
        <w:ind w:firstLine="5387"/>
        <w:rPr>
          <w:spacing w:val="1"/>
          <w:sz w:val="28"/>
          <w:szCs w:val="28"/>
        </w:rPr>
      </w:pPr>
      <w:r w:rsidRPr="00F51271">
        <w:rPr>
          <w:spacing w:val="1"/>
          <w:sz w:val="28"/>
          <w:szCs w:val="28"/>
        </w:rPr>
        <w:t xml:space="preserve">образование городской округ </w:t>
      </w:r>
    </w:p>
    <w:p w:rsidR="00590F31" w:rsidRPr="00F51271" w:rsidRDefault="00590F31" w:rsidP="00F51271">
      <w:pPr>
        <w:ind w:left="5387"/>
        <w:rPr>
          <w:spacing w:val="1"/>
          <w:sz w:val="28"/>
          <w:szCs w:val="28"/>
        </w:rPr>
      </w:pPr>
      <w:r w:rsidRPr="00F51271">
        <w:rPr>
          <w:spacing w:val="1"/>
          <w:sz w:val="28"/>
          <w:szCs w:val="28"/>
        </w:rPr>
        <w:t xml:space="preserve">город </w:t>
      </w:r>
      <w:r w:rsidR="00A62747" w:rsidRPr="00F51271">
        <w:rPr>
          <w:spacing w:val="1"/>
          <w:sz w:val="28"/>
          <w:szCs w:val="28"/>
        </w:rPr>
        <w:t>Красный Луч</w:t>
      </w:r>
      <w:r w:rsidRPr="00F51271">
        <w:rPr>
          <w:spacing w:val="1"/>
          <w:sz w:val="28"/>
          <w:szCs w:val="28"/>
        </w:rPr>
        <w:t xml:space="preserve"> Луганской Народной</w:t>
      </w:r>
      <w:r w:rsidR="00A62747" w:rsidRPr="00F51271">
        <w:rPr>
          <w:spacing w:val="1"/>
          <w:sz w:val="28"/>
          <w:szCs w:val="28"/>
        </w:rPr>
        <w:t xml:space="preserve"> Республики</w:t>
      </w:r>
    </w:p>
    <w:p w:rsidR="00176C60" w:rsidRPr="00F51271" w:rsidRDefault="00176C60" w:rsidP="00F51271">
      <w:pPr>
        <w:ind w:firstLine="5387"/>
        <w:rPr>
          <w:sz w:val="28"/>
          <w:szCs w:val="28"/>
        </w:rPr>
      </w:pPr>
    </w:p>
    <w:p w:rsidR="00AD4A03" w:rsidRPr="00F51271" w:rsidRDefault="00AD4A03" w:rsidP="00F51271">
      <w:pPr>
        <w:tabs>
          <w:tab w:val="left" w:pos="567"/>
        </w:tabs>
        <w:rPr>
          <w:b/>
          <w:sz w:val="28"/>
          <w:szCs w:val="28"/>
        </w:rPr>
      </w:pPr>
    </w:p>
    <w:p w:rsidR="00547C54" w:rsidRPr="00F51271" w:rsidRDefault="00547C54" w:rsidP="00F51271">
      <w:pPr>
        <w:tabs>
          <w:tab w:val="left" w:pos="567"/>
        </w:tabs>
        <w:ind w:firstLine="851"/>
        <w:jc w:val="center"/>
        <w:rPr>
          <w:b/>
          <w:sz w:val="28"/>
          <w:szCs w:val="28"/>
        </w:rPr>
      </w:pPr>
      <w:r w:rsidRPr="00F51271">
        <w:rPr>
          <w:b/>
          <w:sz w:val="28"/>
          <w:szCs w:val="28"/>
        </w:rPr>
        <w:t xml:space="preserve">Форма </w:t>
      </w:r>
    </w:p>
    <w:p w:rsidR="00BD4C7C" w:rsidRDefault="00AD4A03" w:rsidP="00BD4C7C">
      <w:pPr>
        <w:tabs>
          <w:tab w:val="left" w:pos="567"/>
        </w:tabs>
        <w:jc w:val="center"/>
        <w:rPr>
          <w:b/>
          <w:spacing w:val="1"/>
          <w:sz w:val="28"/>
          <w:szCs w:val="28"/>
        </w:rPr>
      </w:pPr>
      <w:r w:rsidRPr="00F51271">
        <w:rPr>
          <w:b/>
          <w:sz w:val="28"/>
          <w:szCs w:val="28"/>
        </w:rPr>
        <w:t xml:space="preserve">служебного удостоверения </w:t>
      </w:r>
      <w:r w:rsidR="00176C60" w:rsidRPr="00F51271">
        <w:rPr>
          <w:b/>
          <w:spacing w:val="1"/>
          <w:sz w:val="28"/>
          <w:szCs w:val="28"/>
        </w:rPr>
        <w:t xml:space="preserve">лиц, замещающих муниципальные должности в органах местного самоуправления городского округа муниципальное образование городской округ город </w:t>
      </w:r>
      <w:r w:rsidR="00A62747" w:rsidRPr="00F51271">
        <w:rPr>
          <w:b/>
          <w:spacing w:val="1"/>
          <w:sz w:val="28"/>
          <w:szCs w:val="28"/>
        </w:rPr>
        <w:t>Красный Луч</w:t>
      </w:r>
      <w:r w:rsidR="00176C60" w:rsidRPr="00F51271">
        <w:rPr>
          <w:b/>
          <w:spacing w:val="1"/>
          <w:sz w:val="28"/>
          <w:szCs w:val="28"/>
        </w:rPr>
        <w:t xml:space="preserve"> </w:t>
      </w:r>
    </w:p>
    <w:p w:rsidR="00F0676B" w:rsidRPr="00BD4C7C" w:rsidRDefault="00176C60" w:rsidP="00BD4C7C">
      <w:pPr>
        <w:tabs>
          <w:tab w:val="left" w:pos="567"/>
        </w:tabs>
        <w:jc w:val="center"/>
        <w:rPr>
          <w:b/>
          <w:sz w:val="28"/>
          <w:szCs w:val="28"/>
        </w:rPr>
      </w:pPr>
      <w:r w:rsidRPr="00F51271">
        <w:rPr>
          <w:b/>
          <w:spacing w:val="1"/>
          <w:sz w:val="28"/>
          <w:szCs w:val="28"/>
        </w:rPr>
        <w:t>Луганской Народной Республики</w:t>
      </w:r>
    </w:p>
    <w:p w:rsidR="00F0676B" w:rsidRPr="00F51271" w:rsidRDefault="00F0676B" w:rsidP="00F51271">
      <w:pPr>
        <w:jc w:val="center"/>
        <w:rPr>
          <w:b/>
          <w:bCs/>
          <w:sz w:val="28"/>
          <w:szCs w:val="28"/>
        </w:rPr>
      </w:pPr>
    </w:p>
    <w:p w:rsidR="00F0676B" w:rsidRPr="00F51271" w:rsidRDefault="00F0676B" w:rsidP="00F51271">
      <w:pPr>
        <w:tabs>
          <w:tab w:val="left" w:pos="567"/>
        </w:tabs>
        <w:ind w:firstLine="851"/>
        <w:jc w:val="center"/>
        <w:rPr>
          <w:sz w:val="28"/>
          <w:szCs w:val="28"/>
        </w:rPr>
      </w:pPr>
      <w:r w:rsidRPr="00F51271">
        <w:rPr>
          <w:sz w:val="28"/>
          <w:szCs w:val="28"/>
        </w:rPr>
        <w:t xml:space="preserve">Лицевая сторона обложки удостоверения </w:t>
      </w:r>
    </w:p>
    <w:p w:rsidR="00F0676B" w:rsidRPr="00F51271" w:rsidRDefault="00F0676B" w:rsidP="00F51271">
      <w:pPr>
        <w:tabs>
          <w:tab w:val="left" w:pos="567"/>
        </w:tabs>
        <w:ind w:firstLine="851"/>
        <w:jc w:val="center"/>
        <w:rPr>
          <w:sz w:val="28"/>
          <w:szCs w:val="28"/>
        </w:rPr>
      </w:pPr>
    </w:p>
    <w:p w:rsidR="00F0676B" w:rsidRPr="00F51271" w:rsidRDefault="001F56CF" w:rsidP="00F51271">
      <w:pPr>
        <w:rPr>
          <w:sz w:val="20"/>
          <w:szCs w:val="20"/>
        </w:rPr>
      </w:pPr>
      <w:r w:rsidRPr="001F56CF">
        <w:rPr>
          <w:noProof/>
        </w:rPr>
        <w:pict>
          <v:rect id="Rectangle 14" o:spid="_x0000_s1026" style="position:absolute;margin-left:234.45pt;margin-top:5.1pt;width:228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">
            <v:textbox>
              <w:txbxContent>
                <w:p w:rsidR="00730689" w:rsidRDefault="00730689" w:rsidP="00F0676B">
                  <w:pPr>
                    <w:jc w:val="center"/>
                    <w:rPr>
                      <w:sz w:val="20"/>
                      <w:szCs w:val="20"/>
                    </w:rPr>
                  </w:pPr>
                </w:p>
                <w:p w:rsidR="00730689" w:rsidRDefault="00730689" w:rsidP="00F0676B">
                  <w:pPr>
                    <w:jc w:val="center"/>
                    <w:rPr>
                      <w:sz w:val="20"/>
                      <w:szCs w:val="20"/>
                    </w:rPr>
                  </w:pPr>
                </w:p>
                <w:p w:rsidR="00730689" w:rsidRDefault="00730689" w:rsidP="00BD4C7C">
                  <w:pPr>
                    <w:jc w:val="center"/>
                    <w:rPr>
                      <w:sz w:val="16"/>
                      <w:szCs w:val="16"/>
                    </w:rPr>
                  </w:pPr>
                  <w:r w:rsidRPr="00A76578">
                    <w:rPr>
                      <w:sz w:val="16"/>
                      <w:szCs w:val="16"/>
                    </w:rPr>
                    <w:t>Герб муниципально</w:t>
                  </w:r>
                  <w:r>
                    <w:rPr>
                      <w:sz w:val="16"/>
                      <w:szCs w:val="16"/>
                    </w:rPr>
                    <w:t>го образования</w:t>
                  </w:r>
                  <w:r w:rsidRPr="00A76578">
                    <w:rPr>
                      <w:sz w:val="16"/>
                      <w:szCs w:val="16"/>
                    </w:rPr>
                    <w:t xml:space="preserve"> городской округ </w:t>
                  </w:r>
                </w:p>
                <w:p w:rsidR="00730689" w:rsidRDefault="00730689" w:rsidP="00BD4C7C">
                  <w:pPr>
                    <w:jc w:val="center"/>
                    <w:rPr>
                      <w:sz w:val="16"/>
                      <w:szCs w:val="16"/>
                    </w:rPr>
                  </w:pPr>
                  <w:r w:rsidRPr="00A76578">
                    <w:rPr>
                      <w:sz w:val="16"/>
                      <w:szCs w:val="16"/>
                    </w:rPr>
                    <w:t xml:space="preserve">город </w:t>
                  </w:r>
                  <w:r>
                    <w:rPr>
                      <w:sz w:val="16"/>
                      <w:szCs w:val="16"/>
                    </w:rPr>
                    <w:t>Красный Луч</w:t>
                  </w:r>
                  <w:r w:rsidRPr="00A76578">
                    <w:rPr>
                      <w:sz w:val="16"/>
                      <w:szCs w:val="16"/>
                    </w:rPr>
                    <w:t xml:space="preserve"> </w:t>
                  </w:r>
                </w:p>
                <w:p w:rsidR="00730689" w:rsidRPr="00A76578" w:rsidRDefault="00730689" w:rsidP="00BD4C7C">
                  <w:pPr>
                    <w:jc w:val="center"/>
                    <w:rPr>
                      <w:sz w:val="16"/>
                      <w:szCs w:val="16"/>
                    </w:rPr>
                  </w:pPr>
                  <w:r w:rsidRPr="00A76578">
                    <w:rPr>
                      <w:sz w:val="16"/>
                      <w:szCs w:val="16"/>
                    </w:rPr>
                    <w:t>Луганской Народной Республики</w:t>
                  </w:r>
                </w:p>
                <w:p w:rsidR="00730689" w:rsidRDefault="00730689" w:rsidP="00BD4C7C">
                  <w:pPr>
                    <w:jc w:val="center"/>
                    <w:rPr>
                      <w:sz w:val="20"/>
                      <w:szCs w:val="20"/>
                    </w:rPr>
                  </w:pPr>
                </w:p>
                <w:p w:rsidR="00730689" w:rsidRDefault="00730689" w:rsidP="00BD4C7C">
                  <w:pPr>
                    <w:jc w:val="center"/>
                    <w:rPr>
                      <w:sz w:val="20"/>
                      <w:szCs w:val="20"/>
                    </w:rPr>
                  </w:pPr>
                </w:p>
                <w:p w:rsidR="00730689" w:rsidRDefault="00730689" w:rsidP="00BD4C7C">
                  <w:pPr>
                    <w:jc w:val="center"/>
                    <w:rPr>
                      <w:sz w:val="20"/>
                      <w:szCs w:val="20"/>
                    </w:rPr>
                  </w:pPr>
                </w:p>
                <w:p w:rsidR="00730689" w:rsidRDefault="00730689" w:rsidP="00BD4C7C">
                  <w:pPr>
                    <w:jc w:val="center"/>
                    <w:rPr>
                      <w:sz w:val="20"/>
                      <w:szCs w:val="20"/>
                    </w:rPr>
                  </w:pPr>
                </w:p>
                <w:p w:rsidR="00730689" w:rsidRDefault="00730689" w:rsidP="00BD4C7C">
                  <w:pPr>
                    <w:jc w:val="center"/>
                    <w:rPr>
                      <w:sz w:val="20"/>
                      <w:szCs w:val="20"/>
                    </w:rPr>
                  </w:pPr>
                </w:p>
                <w:p w:rsidR="00730689" w:rsidRPr="00A76578" w:rsidRDefault="00730689" w:rsidP="00BD4C7C">
                  <w:pPr>
                    <w:jc w:val="center"/>
                    <w:rPr>
                      <w:b/>
                      <w:bCs/>
                      <w:sz w:val="20"/>
                      <w:szCs w:val="20"/>
                    </w:rPr>
                  </w:pPr>
                  <w:r w:rsidRPr="00A76578">
                    <w:rPr>
                      <w:b/>
                      <w:bCs/>
                      <w:sz w:val="20"/>
                      <w:szCs w:val="20"/>
                    </w:rPr>
                    <w:t>УДОСТОВЕРЕНИЕ</w:t>
                  </w:r>
                </w:p>
                <w:p w:rsidR="00730689" w:rsidRPr="00A76578" w:rsidRDefault="00730689" w:rsidP="00BD4C7C">
                  <w:pPr>
                    <w:jc w:val="center"/>
                    <w:rPr>
                      <w:b/>
                      <w:bCs/>
                      <w:sz w:val="20"/>
                      <w:szCs w:val="20"/>
                    </w:rPr>
                  </w:pPr>
                </w:p>
              </w:txbxContent>
            </v:textbox>
          </v:rect>
        </w:pict>
      </w:r>
      <w:r w:rsidRPr="001F56CF">
        <w:rPr>
          <w:noProof/>
        </w:rPr>
        <w:pict>
          <v:rect id="Rectangle 13" o:spid="_x0000_s1029" style="position:absolute;margin-left:-16.05pt;margin-top:5.1pt;width:218.25pt;height:1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"/>
        </w:pict>
      </w:r>
      <w:r w:rsidR="00F0676B" w:rsidRPr="00F51271">
        <w:rPr>
          <w:rStyle w:val="FontStyle36"/>
          <w:b w:val="0"/>
          <w:bCs w:val="0"/>
          <w:sz w:val="28"/>
          <w:szCs w:val="28"/>
        </w:rPr>
        <w:tab/>
      </w:r>
    </w:p>
    <w:p w:rsidR="00F0676B" w:rsidRPr="00F51271" w:rsidRDefault="00F0676B" w:rsidP="00F51271">
      <w:pPr>
        <w:pStyle w:val="Style3"/>
        <w:widowControl/>
        <w:tabs>
          <w:tab w:val="center" w:pos="4819"/>
        </w:tabs>
        <w:spacing w:line="240" w:lineRule="auto"/>
        <w:jc w:val="both"/>
        <w:rPr>
          <w:rStyle w:val="FontStyle36"/>
          <w:b w:val="0"/>
          <w:bCs w:val="0"/>
          <w:sz w:val="28"/>
          <w:szCs w:val="28"/>
        </w:rPr>
      </w:pPr>
    </w:p>
    <w:p w:rsidR="00F0676B" w:rsidRPr="00F51271" w:rsidRDefault="00F0676B" w:rsidP="00F51271">
      <w:pPr>
        <w:jc w:val="center"/>
        <w:rPr>
          <w:sz w:val="20"/>
          <w:szCs w:val="20"/>
        </w:rPr>
      </w:pPr>
    </w:p>
    <w:p w:rsidR="00F0676B" w:rsidRPr="00F51271" w:rsidRDefault="00F0676B" w:rsidP="00F51271">
      <w:pPr>
        <w:tabs>
          <w:tab w:val="left" w:pos="567"/>
        </w:tabs>
        <w:jc w:val="both"/>
        <w:rPr>
          <w:color w:val="FF0000"/>
          <w:sz w:val="28"/>
          <w:szCs w:val="28"/>
        </w:rPr>
      </w:pPr>
    </w:p>
    <w:p w:rsidR="00F0676B" w:rsidRPr="00F51271" w:rsidRDefault="00F0676B" w:rsidP="00F51271">
      <w:pPr>
        <w:tabs>
          <w:tab w:val="left" w:pos="567"/>
        </w:tabs>
        <w:jc w:val="both"/>
        <w:rPr>
          <w:color w:val="FF0000"/>
          <w:sz w:val="28"/>
          <w:szCs w:val="28"/>
        </w:rPr>
      </w:pPr>
    </w:p>
    <w:p w:rsidR="00F0676B" w:rsidRPr="00F51271" w:rsidRDefault="00F0676B" w:rsidP="00F51271">
      <w:pPr>
        <w:tabs>
          <w:tab w:val="left" w:pos="567"/>
        </w:tabs>
        <w:jc w:val="both"/>
        <w:rPr>
          <w:color w:val="FF0000"/>
          <w:sz w:val="28"/>
          <w:szCs w:val="28"/>
        </w:rPr>
      </w:pPr>
    </w:p>
    <w:p w:rsidR="00F0676B" w:rsidRPr="00F51271" w:rsidRDefault="00F0676B" w:rsidP="00F51271">
      <w:pPr>
        <w:tabs>
          <w:tab w:val="left" w:pos="567"/>
        </w:tabs>
        <w:jc w:val="both"/>
        <w:rPr>
          <w:sz w:val="28"/>
          <w:szCs w:val="28"/>
        </w:rPr>
      </w:pPr>
    </w:p>
    <w:p w:rsidR="00F0676B" w:rsidRPr="00F51271" w:rsidRDefault="00F0676B" w:rsidP="00F51271">
      <w:pPr>
        <w:tabs>
          <w:tab w:val="left" w:pos="567"/>
        </w:tabs>
        <w:jc w:val="both"/>
        <w:rPr>
          <w:sz w:val="28"/>
          <w:szCs w:val="28"/>
        </w:rPr>
      </w:pPr>
    </w:p>
    <w:p w:rsidR="00F0676B" w:rsidRPr="00F51271" w:rsidRDefault="00F0676B" w:rsidP="00F51271">
      <w:pPr>
        <w:tabs>
          <w:tab w:val="left" w:pos="567"/>
        </w:tabs>
        <w:ind w:firstLine="851"/>
        <w:jc w:val="center"/>
        <w:rPr>
          <w:sz w:val="28"/>
          <w:szCs w:val="28"/>
        </w:rPr>
      </w:pPr>
    </w:p>
    <w:p w:rsidR="00F0676B" w:rsidRPr="00F51271" w:rsidRDefault="00F0676B" w:rsidP="00F51271">
      <w:pPr>
        <w:tabs>
          <w:tab w:val="left" w:pos="567"/>
        </w:tabs>
        <w:ind w:firstLine="851"/>
        <w:jc w:val="center"/>
        <w:rPr>
          <w:sz w:val="28"/>
          <w:szCs w:val="28"/>
        </w:rPr>
      </w:pPr>
    </w:p>
    <w:p w:rsidR="00F0676B" w:rsidRPr="00F51271" w:rsidRDefault="00F0676B" w:rsidP="00F51271">
      <w:pPr>
        <w:tabs>
          <w:tab w:val="left" w:pos="567"/>
        </w:tabs>
        <w:ind w:firstLine="851"/>
        <w:jc w:val="center"/>
        <w:rPr>
          <w:sz w:val="28"/>
          <w:szCs w:val="28"/>
        </w:rPr>
      </w:pPr>
    </w:p>
    <w:p w:rsidR="00F0676B" w:rsidRPr="00F51271" w:rsidRDefault="00F0676B" w:rsidP="00F51271">
      <w:pPr>
        <w:tabs>
          <w:tab w:val="left" w:pos="567"/>
        </w:tabs>
        <w:rPr>
          <w:sz w:val="28"/>
          <w:szCs w:val="28"/>
        </w:rPr>
      </w:pPr>
    </w:p>
    <w:p w:rsidR="00F0676B" w:rsidRPr="00F51271" w:rsidRDefault="00F0676B" w:rsidP="00F51271">
      <w:pPr>
        <w:tabs>
          <w:tab w:val="left" w:pos="567"/>
        </w:tabs>
        <w:ind w:firstLine="851"/>
        <w:jc w:val="center"/>
        <w:rPr>
          <w:sz w:val="28"/>
          <w:szCs w:val="28"/>
        </w:rPr>
      </w:pPr>
      <w:r w:rsidRPr="00F51271">
        <w:rPr>
          <w:sz w:val="28"/>
          <w:szCs w:val="28"/>
        </w:rPr>
        <w:t xml:space="preserve">Внутренняя сторона обложки удостоверения </w:t>
      </w:r>
    </w:p>
    <w:p w:rsidR="00F0676B" w:rsidRPr="00F51271" w:rsidRDefault="00F0676B" w:rsidP="00F51271">
      <w:pPr>
        <w:tabs>
          <w:tab w:val="left" w:pos="567"/>
        </w:tabs>
        <w:ind w:firstLine="851"/>
        <w:jc w:val="center"/>
        <w:rPr>
          <w:sz w:val="28"/>
          <w:szCs w:val="28"/>
        </w:rPr>
      </w:pPr>
    </w:p>
    <w:p w:rsidR="00F0676B" w:rsidRPr="00F51271" w:rsidRDefault="001F56CF" w:rsidP="00F51271">
      <w:pPr>
        <w:tabs>
          <w:tab w:val="left" w:pos="567"/>
        </w:tabs>
        <w:ind w:firstLine="851"/>
        <w:jc w:val="center"/>
        <w:rPr>
          <w:sz w:val="28"/>
          <w:szCs w:val="28"/>
        </w:rPr>
      </w:pPr>
      <w:r w:rsidRPr="001F56CF">
        <w:rPr>
          <w:noProof/>
        </w:rPr>
        <w:pict>
          <v:rect id="Rectangle 6" o:spid="_x0000_s1027" style="position:absolute;left:0;text-align:left;margin-left:245.7pt;margin-top:2.3pt;width:216.75pt;height:17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">
            <v:textbox style="mso-next-textbox:#Rectangle 6">
              <w:txbxContent>
                <w:p w:rsidR="00730689" w:rsidRPr="0087257F" w:rsidRDefault="00730689" w:rsidP="00F0676B">
                  <w:pPr>
                    <w:jc w:val="center"/>
                    <w:rPr>
                      <w:sz w:val="28"/>
                    </w:rPr>
                  </w:pPr>
                  <w:r w:rsidRPr="0087257F">
                    <w:rPr>
                      <w:sz w:val="28"/>
                    </w:rPr>
                    <w:t>УДОСТОВЕРЕНИЕ №____</w:t>
                  </w:r>
                </w:p>
                <w:p w:rsidR="00730689" w:rsidRDefault="00730689" w:rsidP="00F0676B">
                  <w:pPr>
                    <w:rPr>
                      <w:rStyle w:val="FontStyle28"/>
                      <w:sz w:val="28"/>
                      <w:szCs w:val="28"/>
                    </w:rPr>
                  </w:pPr>
                </w:p>
                <w:p w:rsidR="00730689" w:rsidRDefault="00730689" w:rsidP="00F0676B">
                  <w:pPr>
                    <w:jc w:val="center"/>
                    <w:rPr>
                      <w:sz w:val="28"/>
                      <w:szCs w:val="28"/>
                    </w:rPr>
                  </w:pPr>
                  <w:r w:rsidRPr="00751A12">
                    <w:rPr>
                      <w:rStyle w:val="FontStyle28"/>
                      <w:sz w:val="28"/>
                      <w:szCs w:val="28"/>
                    </w:rPr>
                    <w:t>фамилия, имя, отчество лица, которому выдается удостоверение, и занимаемая должность</w:t>
                  </w:r>
                </w:p>
                <w:p w:rsidR="00730689" w:rsidRDefault="00730689" w:rsidP="00F0676B">
                  <w:pPr>
                    <w:rPr>
                      <w:sz w:val="28"/>
                      <w:szCs w:val="28"/>
                    </w:rPr>
                  </w:pPr>
                </w:p>
                <w:p w:rsidR="00730689" w:rsidRPr="00EC439C" w:rsidRDefault="00730689" w:rsidP="00F0676B">
                  <w:pPr>
                    <w:rPr>
                      <w:sz w:val="20"/>
                      <w:szCs w:val="20"/>
                    </w:rPr>
                  </w:pPr>
                  <w:r w:rsidRPr="00EC439C">
                    <w:rPr>
                      <w:sz w:val="20"/>
                      <w:szCs w:val="20"/>
                    </w:rPr>
                    <w:t xml:space="preserve">Должность лица, </w:t>
                  </w:r>
                  <w:r>
                    <w:rPr>
                      <w:sz w:val="20"/>
                      <w:szCs w:val="20"/>
                    </w:rPr>
                    <w:t xml:space="preserve">                    </w:t>
                  </w:r>
                </w:p>
                <w:p w:rsidR="00730689" w:rsidRPr="00EC439C" w:rsidRDefault="00730689" w:rsidP="00F0676B">
                  <w:pPr>
                    <w:rPr>
                      <w:sz w:val="20"/>
                      <w:szCs w:val="20"/>
                    </w:rPr>
                  </w:pPr>
                  <w:r w:rsidRPr="00EC439C">
                    <w:rPr>
                      <w:sz w:val="20"/>
                      <w:szCs w:val="20"/>
                    </w:rPr>
                    <w:t xml:space="preserve">подписавшего </w:t>
                  </w:r>
                </w:p>
                <w:p w:rsidR="00730689" w:rsidRPr="00EC439C" w:rsidRDefault="00730689" w:rsidP="00F0676B">
                  <w:pPr>
                    <w:rPr>
                      <w:sz w:val="20"/>
                      <w:szCs w:val="20"/>
                    </w:rPr>
                  </w:pPr>
                  <w:r w:rsidRPr="00EC439C">
                    <w:rPr>
                      <w:sz w:val="20"/>
                      <w:szCs w:val="20"/>
                    </w:rPr>
                    <w:t xml:space="preserve">служебное </w:t>
                  </w:r>
                </w:p>
                <w:p w:rsidR="00730689" w:rsidRDefault="00730689" w:rsidP="00F0676B">
                  <w:pPr>
                    <w:rPr>
                      <w:sz w:val="20"/>
                      <w:szCs w:val="20"/>
                    </w:rPr>
                  </w:pPr>
                  <w:r w:rsidRPr="00EC439C">
                    <w:rPr>
                      <w:sz w:val="20"/>
                      <w:szCs w:val="20"/>
                    </w:rPr>
                    <w:t xml:space="preserve">удостоверение </w:t>
                  </w:r>
                  <w:r>
                    <w:rPr>
                      <w:sz w:val="20"/>
                      <w:szCs w:val="20"/>
                    </w:rPr>
                    <w:t xml:space="preserve">       </w:t>
                  </w:r>
                  <w:r w:rsidRPr="00EC439C">
                    <w:rPr>
                      <w:sz w:val="20"/>
                      <w:szCs w:val="20"/>
                      <w:u w:val="single"/>
                    </w:rPr>
                    <w:t>подпись</w:t>
                  </w:r>
                  <w:r w:rsidRPr="00EC439C">
                    <w:rPr>
                      <w:sz w:val="20"/>
                      <w:szCs w:val="20"/>
                    </w:rPr>
                    <w:t xml:space="preserve">    </w:t>
                  </w:r>
                  <w:r>
                    <w:rPr>
                      <w:sz w:val="20"/>
                      <w:szCs w:val="20"/>
                    </w:rPr>
                    <w:t xml:space="preserve"> Инициалы лица</w:t>
                  </w:r>
                </w:p>
                <w:p w:rsidR="00730689" w:rsidRDefault="00730689" w:rsidP="00F0676B">
                  <w:pPr>
                    <w:rPr>
                      <w:sz w:val="20"/>
                      <w:szCs w:val="20"/>
                    </w:rPr>
                  </w:pPr>
                  <w:r>
                    <w:rPr>
                      <w:sz w:val="20"/>
                      <w:szCs w:val="20"/>
                    </w:rPr>
                    <w:t xml:space="preserve">                                      МП  </w:t>
                  </w:r>
                </w:p>
                <w:p w:rsidR="00730689" w:rsidRDefault="00730689" w:rsidP="00F0676B">
                  <w:pPr>
                    <w:rPr>
                      <w:sz w:val="20"/>
                      <w:szCs w:val="20"/>
                    </w:rPr>
                  </w:pPr>
                </w:p>
                <w:p w:rsidR="00730689" w:rsidRDefault="00730689" w:rsidP="00F0676B">
                  <w:pPr>
                    <w:rPr>
                      <w:sz w:val="20"/>
                      <w:szCs w:val="20"/>
                    </w:rPr>
                  </w:pPr>
                </w:p>
                <w:p w:rsidR="00730689" w:rsidRDefault="00730689" w:rsidP="00F0676B">
                  <w:pPr>
                    <w:rPr>
                      <w:sz w:val="20"/>
                      <w:szCs w:val="20"/>
                    </w:rPr>
                  </w:pPr>
                </w:p>
                <w:p w:rsidR="00730689" w:rsidRDefault="00730689" w:rsidP="00F0676B">
                  <w:pPr>
                    <w:rPr>
                      <w:sz w:val="20"/>
                      <w:szCs w:val="20"/>
                    </w:rPr>
                  </w:pPr>
                </w:p>
                <w:p w:rsidR="00730689" w:rsidRDefault="00730689" w:rsidP="00F0676B">
                  <w:pPr>
                    <w:rPr>
                      <w:sz w:val="20"/>
                      <w:szCs w:val="20"/>
                    </w:rPr>
                  </w:pPr>
                </w:p>
                <w:p w:rsidR="00730689" w:rsidRDefault="00730689" w:rsidP="00F0676B">
                  <w:pPr>
                    <w:rPr>
                      <w:sz w:val="20"/>
                      <w:szCs w:val="20"/>
                    </w:rPr>
                  </w:pPr>
                </w:p>
                <w:p w:rsidR="00730689" w:rsidRDefault="00730689" w:rsidP="00F0676B">
                  <w:pPr>
                    <w:rPr>
                      <w:sz w:val="20"/>
                      <w:szCs w:val="20"/>
                    </w:rPr>
                  </w:pPr>
                </w:p>
                <w:p w:rsidR="00730689" w:rsidRDefault="00730689" w:rsidP="00F0676B">
                  <w:pPr>
                    <w:rPr>
                      <w:sz w:val="20"/>
                      <w:szCs w:val="20"/>
                    </w:rPr>
                  </w:pPr>
                </w:p>
                <w:p w:rsidR="00730689" w:rsidRPr="00EC439C" w:rsidRDefault="00730689" w:rsidP="00F0676B">
                  <w:pPr>
                    <w:rPr>
                      <w:sz w:val="20"/>
                      <w:szCs w:val="20"/>
                    </w:rPr>
                  </w:pPr>
                  <w:r>
                    <w:rPr>
                      <w:sz w:val="20"/>
                      <w:szCs w:val="20"/>
                    </w:rPr>
                    <w:t xml:space="preserve">                                                  </w:t>
                  </w:r>
                </w:p>
              </w:txbxContent>
            </v:textbox>
          </v:rect>
        </w:pict>
      </w:r>
      <w:r w:rsidRPr="001F56CF">
        <w:rPr>
          <w:noProof/>
        </w:rPr>
        <w:pict>
          <v:rect id="Rectangle 5" o:spid="_x0000_s1028" style="position:absolute;left:0;text-align:left;margin-left:-16.05pt;margin-top:1.95pt;width:218.25pt;height:17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">
            <v:textbox style="mso-next-textbox:#Rectangle 5">
              <w:txbxContent>
                <w:p w:rsidR="00730689" w:rsidRPr="0093020E" w:rsidRDefault="00730689" w:rsidP="000F2579">
                  <w:pPr>
                    <w:ind w:left="1843"/>
                    <w:jc w:val="center"/>
                    <w:rPr>
                      <w:sz w:val="16"/>
                      <w:szCs w:val="16"/>
                    </w:rPr>
                  </w:pPr>
                  <w:r w:rsidRPr="0093020E">
                    <w:rPr>
                      <w:sz w:val="16"/>
                      <w:szCs w:val="16"/>
                    </w:rPr>
                    <w:t>Герб</w:t>
                  </w:r>
                </w:p>
                <w:p w:rsidR="00730689" w:rsidRDefault="00730689" w:rsidP="000F2579">
                  <w:pPr>
                    <w:ind w:left="1843"/>
                    <w:jc w:val="center"/>
                    <w:rPr>
                      <w:sz w:val="16"/>
                      <w:szCs w:val="16"/>
                    </w:rPr>
                  </w:pPr>
                  <w:r w:rsidRPr="0093020E">
                    <w:rPr>
                      <w:sz w:val="16"/>
                      <w:szCs w:val="16"/>
                    </w:rPr>
                    <w:t>муниципального образования</w:t>
                  </w:r>
                </w:p>
                <w:p w:rsidR="00730689" w:rsidRDefault="00730689" w:rsidP="000F2579">
                  <w:pPr>
                    <w:rPr>
                      <w:sz w:val="16"/>
                      <w:szCs w:val="16"/>
                    </w:rPr>
                  </w:pPr>
                  <w:r>
                    <w:rPr>
                      <w:sz w:val="16"/>
                      <w:szCs w:val="16"/>
                    </w:rPr>
                    <w:t xml:space="preserve">        ФОТО                                         городской округ</w:t>
                  </w:r>
                </w:p>
                <w:p w:rsidR="00730689" w:rsidRDefault="00730689" w:rsidP="000F2579">
                  <w:pPr>
                    <w:ind w:left="284" w:hanging="426"/>
                    <w:rPr>
                      <w:sz w:val="16"/>
                      <w:szCs w:val="16"/>
                    </w:rPr>
                  </w:pPr>
                  <w:r>
                    <w:rPr>
                      <w:sz w:val="16"/>
                      <w:szCs w:val="16"/>
                    </w:rPr>
                    <w:t xml:space="preserve">              3х4                                       город Красный Луч</w:t>
                  </w:r>
                </w:p>
                <w:p w:rsidR="00730689" w:rsidRDefault="00730689" w:rsidP="000F2579">
                  <w:pPr>
                    <w:ind w:left="1843"/>
                    <w:jc w:val="center"/>
                    <w:rPr>
                      <w:sz w:val="16"/>
                      <w:szCs w:val="16"/>
                    </w:rPr>
                  </w:pPr>
                  <w:r>
                    <w:rPr>
                      <w:sz w:val="16"/>
                      <w:szCs w:val="16"/>
                    </w:rPr>
                    <w:t>Луганской Народной Республики</w:t>
                  </w:r>
                </w:p>
                <w:p w:rsidR="00730689" w:rsidRDefault="00730689" w:rsidP="000F2579">
                  <w:pPr>
                    <w:ind w:left="1843"/>
                    <w:jc w:val="center"/>
                    <w:rPr>
                      <w:sz w:val="16"/>
                      <w:szCs w:val="16"/>
                    </w:rPr>
                  </w:pPr>
                </w:p>
                <w:p w:rsidR="00730689" w:rsidRDefault="00730689" w:rsidP="000F2579">
                  <w:pPr>
                    <w:ind w:left="1418"/>
                    <w:jc w:val="center"/>
                    <w:rPr>
                      <w:sz w:val="16"/>
                      <w:szCs w:val="16"/>
                    </w:rPr>
                  </w:pPr>
                  <w:r>
                    <w:rPr>
                      <w:sz w:val="16"/>
                      <w:szCs w:val="16"/>
                    </w:rPr>
                    <w:t xml:space="preserve">НАИМЕНОВАНИЕ ОРГАНА </w:t>
                  </w:r>
                </w:p>
                <w:p w:rsidR="00730689" w:rsidRDefault="00730689" w:rsidP="000F2579">
                  <w:pPr>
                    <w:ind w:left="1418"/>
                    <w:jc w:val="center"/>
                    <w:rPr>
                      <w:sz w:val="16"/>
                      <w:szCs w:val="16"/>
                    </w:rPr>
                  </w:pPr>
                  <w:r>
                    <w:rPr>
                      <w:sz w:val="16"/>
                      <w:szCs w:val="16"/>
                    </w:rPr>
                    <w:t>МЕСТНОГО САМОУПРАВЛЕНИЯ</w:t>
                  </w:r>
                </w:p>
                <w:p w:rsidR="00730689" w:rsidRDefault="00730689" w:rsidP="000F2579">
                  <w:pPr>
                    <w:jc w:val="right"/>
                    <w:rPr>
                      <w:sz w:val="16"/>
                      <w:szCs w:val="16"/>
                    </w:rPr>
                  </w:pPr>
                </w:p>
                <w:p w:rsidR="00730689" w:rsidRDefault="00730689" w:rsidP="00F0676B">
                  <w:pPr>
                    <w:rPr>
                      <w:rStyle w:val="FontStyle28"/>
                      <w:sz w:val="20"/>
                      <w:szCs w:val="20"/>
                    </w:rPr>
                  </w:pPr>
                  <w:r>
                    <w:rPr>
                      <w:sz w:val="20"/>
                      <w:szCs w:val="20"/>
                    </w:rPr>
                    <w:t xml:space="preserve">       </w:t>
                  </w:r>
                  <w:r w:rsidRPr="00A76578">
                    <w:rPr>
                      <w:sz w:val="20"/>
                      <w:szCs w:val="20"/>
                    </w:rPr>
                    <w:t>МП</w:t>
                  </w:r>
                </w:p>
                <w:p w:rsidR="00730689" w:rsidRPr="00A76578" w:rsidRDefault="00730689" w:rsidP="00F0676B">
                  <w:pPr>
                    <w:rPr>
                      <w:rStyle w:val="FontStyle28"/>
                      <w:sz w:val="20"/>
                      <w:szCs w:val="20"/>
                    </w:rPr>
                  </w:pPr>
                  <w:r w:rsidRPr="00A76578">
                    <w:rPr>
                      <w:rStyle w:val="FontStyle28"/>
                      <w:sz w:val="20"/>
                      <w:szCs w:val="20"/>
                    </w:rPr>
                    <w:t>Выдано «___»______20__ г.</w:t>
                  </w:r>
                </w:p>
                <w:p w:rsidR="00730689" w:rsidRPr="00F0676B" w:rsidRDefault="00730689" w:rsidP="00F0676B">
                  <w:pPr>
                    <w:rPr>
                      <w:rStyle w:val="FontStyle28"/>
                      <w:sz w:val="20"/>
                      <w:szCs w:val="20"/>
                    </w:rPr>
                  </w:pPr>
                  <w:r w:rsidRPr="00F0676B">
                    <w:rPr>
                      <w:rStyle w:val="FontStyle28"/>
                      <w:sz w:val="20"/>
                      <w:szCs w:val="20"/>
                    </w:rPr>
                    <w:t>Срок действия служебного удостоверения _________</w:t>
                  </w:r>
                </w:p>
                <w:p w:rsidR="00730689" w:rsidRPr="00A76578" w:rsidRDefault="00730689" w:rsidP="00F0676B">
                  <w:pPr>
                    <w:rPr>
                      <w:sz w:val="20"/>
                      <w:szCs w:val="20"/>
                    </w:rPr>
                  </w:pPr>
                  <w:r w:rsidRPr="00A76578">
                    <w:rPr>
                      <w:rStyle w:val="FontStyle28"/>
                      <w:sz w:val="20"/>
                      <w:szCs w:val="20"/>
                    </w:rPr>
                    <w:t>Подлежит возврату при увольнении с должности</w:t>
                  </w:r>
                </w:p>
              </w:txbxContent>
            </v:textbox>
          </v:rect>
        </w:pict>
      </w:r>
    </w:p>
    <w:p w:rsidR="00F0676B" w:rsidRPr="00F51271" w:rsidRDefault="00F0676B" w:rsidP="00F51271">
      <w:pPr>
        <w:tabs>
          <w:tab w:val="left" w:pos="567"/>
        </w:tabs>
        <w:jc w:val="center"/>
        <w:rPr>
          <w:noProof/>
          <w:sz w:val="14"/>
          <w:szCs w:val="28"/>
        </w:rPr>
      </w:pPr>
    </w:p>
    <w:p w:rsidR="00F0676B" w:rsidRPr="00F51271" w:rsidRDefault="00F0676B" w:rsidP="00F51271">
      <w:pPr>
        <w:tabs>
          <w:tab w:val="left" w:pos="567"/>
        </w:tabs>
        <w:jc w:val="center"/>
        <w:rPr>
          <w:noProof/>
          <w:sz w:val="14"/>
          <w:szCs w:val="28"/>
        </w:rPr>
      </w:pPr>
    </w:p>
    <w:p w:rsidR="00F0676B" w:rsidRPr="00F51271" w:rsidRDefault="00F0676B" w:rsidP="00F51271">
      <w:pPr>
        <w:jc w:val="both"/>
        <w:rPr>
          <w:sz w:val="28"/>
          <w:szCs w:val="28"/>
        </w:rPr>
      </w:pPr>
    </w:p>
    <w:p w:rsidR="00F0676B" w:rsidRPr="00F51271" w:rsidRDefault="00F0676B" w:rsidP="00F51271">
      <w:pPr>
        <w:ind w:firstLine="540"/>
        <w:jc w:val="both"/>
        <w:rPr>
          <w:sz w:val="28"/>
          <w:szCs w:val="28"/>
        </w:rPr>
      </w:pPr>
    </w:p>
    <w:p w:rsidR="00F0676B" w:rsidRPr="00F51271" w:rsidRDefault="00F0676B" w:rsidP="00F51271">
      <w:pPr>
        <w:ind w:firstLine="540"/>
        <w:jc w:val="both"/>
        <w:rPr>
          <w:sz w:val="28"/>
          <w:szCs w:val="28"/>
        </w:rPr>
      </w:pPr>
    </w:p>
    <w:p w:rsidR="00F0676B" w:rsidRPr="00F51271" w:rsidRDefault="00F0676B" w:rsidP="00F51271">
      <w:pPr>
        <w:ind w:firstLine="540"/>
        <w:jc w:val="both"/>
        <w:rPr>
          <w:sz w:val="28"/>
          <w:szCs w:val="28"/>
        </w:rPr>
      </w:pPr>
    </w:p>
    <w:p w:rsidR="00F0676B" w:rsidRPr="00F51271" w:rsidRDefault="00F0676B" w:rsidP="00F51271">
      <w:pPr>
        <w:ind w:firstLine="540"/>
        <w:jc w:val="both"/>
        <w:rPr>
          <w:sz w:val="28"/>
          <w:szCs w:val="28"/>
        </w:rPr>
      </w:pPr>
    </w:p>
    <w:p w:rsidR="00F0676B" w:rsidRPr="00F51271" w:rsidRDefault="00F0676B" w:rsidP="00F51271">
      <w:pPr>
        <w:ind w:firstLine="540"/>
        <w:jc w:val="both"/>
        <w:rPr>
          <w:sz w:val="28"/>
          <w:szCs w:val="28"/>
        </w:rPr>
      </w:pPr>
    </w:p>
    <w:p w:rsidR="00F0676B" w:rsidRPr="00F51271" w:rsidRDefault="00F0676B" w:rsidP="00F51271">
      <w:pPr>
        <w:ind w:firstLine="540"/>
        <w:jc w:val="both"/>
        <w:rPr>
          <w:sz w:val="28"/>
          <w:szCs w:val="28"/>
        </w:rPr>
      </w:pPr>
    </w:p>
    <w:p w:rsidR="00F865F0" w:rsidRPr="00F51271" w:rsidRDefault="00F865F0" w:rsidP="00F51271">
      <w:pPr>
        <w:jc w:val="both"/>
        <w:rPr>
          <w:sz w:val="28"/>
          <w:szCs w:val="28"/>
        </w:rPr>
      </w:pPr>
    </w:p>
    <w:p w:rsidR="00FA37C9" w:rsidRPr="00F51271" w:rsidRDefault="00FA37C9" w:rsidP="00F51271">
      <w:pPr>
        <w:ind w:firstLine="5387"/>
        <w:rPr>
          <w:sz w:val="28"/>
          <w:szCs w:val="28"/>
        </w:rPr>
      </w:pPr>
      <w:r w:rsidRPr="00F51271">
        <w:rPr>
          <w:sz w:val="28"/>
          <w:szCs w:val="28"/>
        </w:rPr>
        <w:t xml:space="preserve">Приложение № </w:t>
      </w:r>
      <w:r w:rsidR="008F120D" w:rsidRPr="00F51271">
        <w:rPr>
          <w:sz w:val="28"/>
          <w:szCs w:val="28"/>
        </w:rPr>
        <w:t>3</w:t>
      </w:r>
    </w:p>
    <w:p w:rsidR="00BD4C7C" w:rsidRDefault="00BD4C7C" w:rsidP="00F51271">
      <w:pPr>
        <w:ind w:firstLine="5387"/>
        <w:rPr>
          <w:sz w:val="28"/>
          <w:szCs w:val="28"/>
        </w:rPr>
      </w:pPr>
    </w:p>
    <w:p w:rsidR="00B213FA" w:rsidRPr="00F51271" w:rsidRDefault="00B213FA" w:rsidP="00B213FA">
      <w:pPr>
        <w:ind w:firstLine="5387"/>
        <w:rPr>
          <w:sz w:val="28"/>
          <w:szCs w:val="28"/>
        </w:rPr>
      </w:pPr>
      <w:r w:rsidRPr="00F51271">
        <w:rPr>
          <w:sz w:val="28"/>
          <w:szCs w:val="28"/>
        </w:rPr>
        <w:lastRenderedPageBreak/>
        <w:t xml:space="preserve">Приложение № </w:t>
      </w:r>
      <w:r>
        <w:rPr>
          <w:sz w:val="28"/>
          <w:szCs w:val="28"/>
        </w:rPr>
        <w:t>3</w:t>
      </w:r>
    </w:p>
    <w:p w:rsidR="00590F31" w:rsidRPr="00F51271" w:rsidRDefault="00590F31" w:rsidP="00F51271">
      <w:pPr>
        <w:ind w:firstLine="5387"/>
        <w:rPr>
          <w:sz w:val="28"/>
          <w:szCs w:val="28"/>
        </w:rPr>
      </w:pPr>
      <w:r w:rsidRPr="00F51271">
        <w:rPr>
          <w:sz w:val="28"/>
          <w:szCs w:val="28"/>
        </w:rPr>
        <w:t xml:space="preserve">к </w:t>
      </w:r>
      <w:r w:rsidR="0009238A" w:rsidRPr="00F51271">
        <w:rPr>
          <w:sz w:val="28"/>
          <w:szCs w:val="28"/>
        </w:rPr>
        <w:t>П</w:t>
      </w:r>
      <w:r w:rsidRPr="00F51271">
        <w:rPr>
          <w:sz w:val="28"/>
          <w:szCs w:val="28"/>
        </w:rPr>
        <w:t>оложению</w:t>
      </w:r>
      <w:r w:rsidR="00B213FA">
        <w:rPr>
          <w:sz w:val="28"/>
          <w:szCs w:val="28"/>
        </w:rPr>
        <w:t xml:space="preserve"> </w:t>
      </w:r>
      <w:r w:rsidRPr="00F51271">
        <w:rPr>
          <w:sz w:val="28"/>
          <w:szCs w:val="28"/>
        </w:rPr>
        <w:t>о служебном</w:t>
      </w:r>
    </w:p>
    <w:p w:rsidR="00590F31" w:rsidRPr="00F51271" w:rsidRDefault="00590F31" w:rsidP="00F51271">
      <w:pPr>
        <w:ind w:firstLine="5387"/>
        <w:rPr>
          <w:spacing w:val="1"/>
          <w:sz w:val="28"/>
          <w:szCs w:val="28"/>
        </w:rPr>
      </w:pPr>
      <w:r w:rsidRPr="00F51271">
        <w:rPr>
          <w:sz w:val="28"/>
          <w:szCs w:val="28"/>
        </w:rPr>
        <w:t>удостоверении</w:t>
      </w:r>
      <w:r w:rsidR="0079214A" w:rsidRPr="00F51271">
        <w:rPr>
          <w:sz w:val="28"/>
          <w:szCs w:val="28"/>
        </w:rPr>
        <w:t xml:space="preserve"> </w:t>
      </w:r>
      <w:r w:rsidRPr="00F51271">
        <w:rPr>
          <w:spacing w:val="1"/>
          <w:sz w:val="28"/>
          <w:szCs w:val="28"/>
        </w:rPr>
        <w:t>лиц, замещающих</w:t>
      </w:r>
    </w:p>
    <w:p w:rsidR="00590F31" w:rsidRPr="00F51271" w:rsidRDefault="00590F31" w:rsidP="00F51271">
      <w:pPr>
        <w:ind w:firstLine="5387"/>
        <w:rPr>
          <w:spacing w:val="1"/>
          <w:sz w:val="28"/>
          <w:szCs w:val="28"/>
        </w:rPr>
      </w:pPr>
      <w:r w:rsidRPr="00F51271">
        <w:rPr>
          <w:spacing w:val="1"/>
          <w:sz w:val="28"/>
          <w:szCs w:val="28"/>
        </w:rPr>
        <w:t>муниципальные должности в</w:t>
      </w:r>
    </w:p>
    <w:p w:rsidR="00590F31" w:rsidRPr="00F51271" w:rsidRDefault="00590F31" w:rsidP="00F51271">
      <w:pPr>
        <w:ind w:firstLine="5387"/>
        <w:rPr>
          <w:spacing w:val="1"/>
          <w:sz w:val="28"/>
          <w:szCs w:val="28"/>
        </w:rPr>
      </w:pPr>
      <w:r w:rsidRPr="00F51271">
        <w:rPr>
          <w:spacing w:val="1"/>
          <w:sz w:val="28"/>
          <w:szCs w:val="28"/>
        </w:rPr>
        <w:t xml:space="preserve">органах местного самоуправления </w:t>
      </w:r>
    </w:p>
    <w:p w:rsidR="00590F31" w:rsidRPr="00F51271" w:rsidRDefault="00590F31" w:rsidP="00F51271">
      <w:pPr>
        <w:ind w:firstLine="5387"/>
        <w:rPr>
          <w:spacing w:val="1"/>
          <w:sz w:val="28"/>
          <w:szCs w:val="28"/>
        </w:rPr>
      </w:pPr>
      <w:r w:rsidRPr="00F51271">
        <w:rPr>
          <w:spacing w:val="1"/>
          <w:sz w:val="28"/>
          <w:szCs w:val="28"/>
        </w:rPr>
        <w:t>городского округа муниципальное</w:t>
      </w:r>
    </w:p>
    <w:p w:rsidR="00590F31" w:rsidRPr="00F51271" w:rsidRDefault="00590F31" w:rsidP="00F51271">
      <w:pPr>
        <w:ind w:firstLine="5387"/>
        <w:rPr>
          <w:spacing w:val="1"/>
          <w:sz w:val="28"/>
          <w:szCs w:val="28"/>
        </w:rPr>
      </w:pPr>
      <w:r w:rsidRPr="00F51271">
        <w:rPr>
          <w:spacing w:val="1"/>
          <w:sz w:val="28"/>
          <w:szCs w:val="28"/>
        </w:rPr>
        <w:t xml:space="preserve">образование городской округ </w:t>
      </w:r>
    </w:p>
    <w:p w:rsidR="00590F31" w:rsidRPr="00F51271" w:rsidRDefault="00590F31" w:rsidP="00F51271">
      <w:pPr>
        <w:ind w:left="5387"/>
        <w:rPr>
          <w:spacing w:val="1"/>
          <w:sz w:val="28"/>
          <w:szCs w:val="28"/>
        </w:rPr>
      </w:pPr>
      <w:r w:rsidRPr="00F51271">
        <w:rPr>
          <w:spacing w:val="1"/>
          <w:sz w:val="28"/>
          <w:szCs w:val="28"/>
        </w:rPr>
        <w:t xml:space="preserve">город </w:t>
      </w:r>
      <w:r w:rsidR="00A62747" w:rsidRPr="00F51271">
        <w:rPr>
          <w:spacing w:val="1"/>
          <w:sz w:val="28"/>
          <w:szCs w:val="28"/>
        </w:rPr>
        <w:t>Красный Луч</w:t>
      </w:r>
      <w:r w:rsidRPr="00F51271">
        <w:rPr>
          <w:spacing w:val="1"/>
          <w:sz w:val="28"/>
          <w:szCs w:val="28"/>
        </w:rPr>
        <w:t xml:space="preserve"> Луганской Народной</w:t>
      </w:r>
      <w:r w:rsidR="00A62747" w:rsidRPr="00F51271">
        <w:rPr>
          <w:spacing w:val="1"/>
          <w:sz w:val="28"/>
          <w:szCs w:val="28"/>
        </w:rPr>
        <w:t xml:space="preserve"> Республики</w:t>
      </w:r>
    </w:p>
    <w:p w:rsidR="00F865F0" w:rsidRPr="00F51271" w:rsidRDefault="00F865F0" w:rsidP="00F51271">
      <w:pPr>
        <w:jc w:val="center"/>
        <w:rPr>
          <w:sz w:val="28"/>
          <w:szCs w:val="28"/>
        </w:rPr>
      </w:pPr>
    </w:p>
    <w:p w:rsidR="00590F31" w:rsidRPr="00F51271" w:rsidRDefault="00590F31" w:rsidP="00F51271">
      <w:pPr>
        <w:jc w:val="center"/>
        <w:rPr>
          <w:sz w:val="28"/>
          <w:szCs w:val="28"/>
        </w:rPr>
      </w:pPr>
    </w:p>
    <w:p w:rsidR="00604987" w:rsidRPr="00F51271" w:rsidRDefault="00F865F0" w:rsidP="00F51271">
      <w:pPr>
        <w:jc w:val="center"/>
        <w:rPr>
          <w:sz w:val="28"/>
          <w:szCs w:val="28"/>
        </w:rPr>
      </w:pPr>
      <w:r w:rsidRPr="00F51271">
        <w:rPr>
          <w:sz w:val="28"/>
          <w:szCs w:val="28"/>
        </w:rPr>
        <w:t xml:space="preserve"> ЖУРНАЛ</w:t>
      </w:r>
    </w:p>
    <w:p w:rsidR="00604987" w:rsidRPr="00F51271" w:rsidRDefault="00604987" w:rsidP="00F51271">
      <w:pPr>
        <w:jc w:val="center"/>
        <w:rPr>
          <w:sz w:val="28"/>
          <w:szCs w:val="28"/>
        </w:rPr>
      </w:pPr>
      <w:r w:rsidRPr="00F51271">
        <w:rPr>
          <w:sz w:val="28"/>
          <w:szCs w:val="28"/>
        </w:rPr>
        <w:t>учета и выдачи служебных удостоверений</w:t>
      </w:r>
    </w:p>
    <w:p w:rsidR="00955F73" w:rsidRPr="00F51271" w:rsidRDefault="00955F73" w:rsidP="00F51271">
      <w:pPr>
        <w:jc w:val="center"/>
        <w:rPr>
          <w:bCs/>
          <w:sz w:val="28"/>
          <w:szCs w:val="28"/>
        </w:rPr>
      </w:pPr>
      <w:r w:rsidRPr="00F51271">
        <w:rPr>
          <w:spacing w:val="1"/>
          <w:sz w:val="28"/>
          <w:szCs w:val="28"/>
        </w:rPr>
        <w:t xml:space="preserve">лиц, замещающих муниципальные должности в органах местного самоуправления городского округа муниципальное образование городской округ город </w:t>
      </w:r>
      <w:r w:rsidR="00A62747" w:rsidRPr="00F51271">
        <w:rPr>
          <w:spacing w:val="1"/>
          <w:sz w:val="28"/>
          <w:szCs w:val="28"/>
        </w:rPr>
        <w:t>Красный Луч</w:t>
      </w:r>
      <w:r w:rsidRPr="00F51271">
        <w:rPr>
          <w:spacing w:val="1"/>
          <w:sz w:val="28"/>
          <w:szCs w:val="28"/>
        </w:rPr>
        <w:t xml:space="preserve"> Луганской Народной Республики</w:t>
      </w:r>
    </w:p>
    <w:p w:rsidR="00604987" w:rsidRPr="00F51271" w:rsidRDefault="00604987" w:rsidP="00F51271">
      <w:pPr>
        <w:jc w:val="center"/>
        <w:rPr>
          <w:sz w:val="28"/>
          <w:szCs w:val="28"/>
        </w:rPr>
      </w:pPr>
    </w:p>
    <w:p w:rsidR="00547C54" w:rsidRPr="00F51271" w:rsidRDefault="00547C54" w:rsidP="00F51271">
      <w:pPr>
        <w:jc w:val="center"/>
        <w:rPr>
          <w:sz w:val="28"/>
          <w:szCs w:val="28"/>
        </w:rPr>
      </w:pPr>
    </w:p>
    <w:tbl>
      <w:tblPr>
        <w:tblStyle w:val="ac"/>
        <w:tblW w:w="10348" w:type="dxa"/>
        <w:tblInd w:w="-459" w:type="dxa"/>
        <w:tblLayout w:type="fixed"/>
        <w:tblLook w:val="04A0"/>
      </w:tblPr>
      <w:tblGrid>
        <w:gridCol w:w="851"/>
        <w:gridCol w:w="1276"/>
        <w:gridCol w:w="1701"/>
        <w:gridCol w:w="1134"/>
        <w:gridCol w:w="1275"/>
        <w:gridCol w:w="1276"/>
        <w:gridCol w:w="1418"/>
        <w:gridCol w:w="1417"/>
      </w:tblGrid>
      <w:tr w:rsidR="00547C54" w:rsidRPr="00F51271" w:rsidTr="00547C54">
        <w:tc>
          <w:tcPr>
            <w:tcW w:w="851" w:type="dxa"/>
          </w:tcPr>
          <w:p w:rsidR="00547C54" w:rsidRPr="00F51271" w:rsidRDefault="00547C54" w:rsidP="00F51271">
            <w:pPr>
              <w:tabs>
                <w:tab w:val="left" w:pos="567"/>
              </w:tabs>
              <w:jc w:val="center"/>
            </w:pPr>
            <w:r w:rsidRPr="00F51271">
              <w:t>Дата выдачи</w:t>
            </w:r>
          </w:p>
        </w:tc>
        <w:tc>
          <w:tcPr>
            <w:tcW w:w="1276" w:type="dxa"/>
          </w:tcPr>
          <w:p w:rsidR="00547C54" w:rsidRPr="00F51271" w:rsidRDefault="00547C54" w:rsidP="00F51271">
            <w:pPr>
              <w:tabs>
                <w:tab w:val="left" w:pos="567"/>
              </w:tabs>
              <w:jc w:val="center"/>
            </w:pPr>
            <w:r w:rsidRPr="00F51271">
              <w:t xml:space="preserve">Номер выданного служебного удостоверения </w:t>
            </w:r>
          </w:p>
        </w:tc>
        <w:tc>
          <w:tcPr>
            <w:tcW w:w="1701" w:type="dxa"/>
          </w:tcPr>
          <w:p w:rsidR="00547C54" w:rsidRPr="00F51271" w:rsidRDefault="00547C54" w:rsidP="00F51271">
            <w:pPr>
              <w:tabs>
                <w:tab w:val="left" w:pos="567"/>
              </w:tabs>
              <w:jc w:val="center"/>
            </w:pPr>
            <w:r w:rsidRPr="00F51271">
              <w:t>Ф.И.О.</w:t>
            </w:r>
          </w:p>
          <w:p w:rsidR="00547C54" w:rsidRPr="00F51271" w:rsidRDefault="005D2909" w:rsidP="00F51271">
            <w:pPr>
              <w:tabs>
                <w:tab w:val="left" w:pos="567"/>
              </w:tabs>
              <w:jc w:val="center"/>
            </w:pPr>
            <w:r w:rsidRPr="00F51271">
              <w:rPr>
                <w:spacing w:val="1"/>
              </w:rPr>
              <w:t>лица, замещающего муниципальную должность</w:t>
            </w:r>
          </w:p>
        </w:tc>
        <w:tc>
          <w:tcPr>
            <w:tcW w:w="1134" w:type="dxa"/>
          </w:tcPr>
          <w:p w:rsidR="00547C54" w:rsidRPr="00F51271" w:rsidRDefault="00547C54" w:rsidP="00F51271">
            <w:pPr>
              <w:tabs>
                <w:tab w:val="left" w:pos="567"/>
              </w:tabs>
              <w:jc w:val="center"/>
            </w:pPr>
            <w:r w:rsidRPr="00F51271">
              <w:t>Замещаемая должность</w:t>
            </w:r>
          </w:p>
        </w:tc>
        <w:tc>
          <w:tcPr>
            <w:tcW w:w="1275" w:type="dxa"/>
          </w:tcPr>
          <w:p w:rsidR="00547C54" w:rsidRPr="00F51271" w:rsidRDefault="00547C54" w:rsidP="00F51271">
            <w:pPr>
              <w:tabs>
                <w:tab w:val="left" w:pos="567"/>
              </w:tabs>
              <w:jc w:val="center"/>
            </w:pPr>
            <w:r w:rsidRPr="00F51271">
              <w:t>Подпись в получении служебно</w:t>
            </w:r>
            <w:r w:rsidR="00355348">
              <w:t>-</w:t>
            </w:r>
            <w:r w:rsidRPr="00F51271">
              <w:t>го</w:t>
            </w:r>
            <w:r w:rsidR="00355348">
              <w:t xml:space="preserve"> </w:t>
            </w:r>
            <w:r w:rsidRPr="00F51271">
              <w:t>удостовере-ния и ознакомле-нии с Положе-нием</w:t>
            </w:r>
          </w:p>
        </w:tc>
        <w:tc>
          <w:tcPr>
            <w:tcW w:w="1276" w:type="dxa"/>
          </w:tcPr>
          <w:p w:rsidR="00547C54" w:rsidRPr="00F51271" w:rsidRDefault="00547C54" w:rsidP="00F51271">
            <w:pPr>
              <w:tabs>
                <w:tab w:val="left" w:pos="567"/>
              </w:tabs>
              <w:jc w:val="center"/>
            </w:pPr>
            <w:r w:rsidRPr="00F51271">
              <w:t xml:space="preserve">Основание выдачи дубликата служебного удостоверения. </w:t>
            </w:r>
          </w:p>
          <w:p w:rsidR="00547C54" w:rsidRPr="00F51271" w:rsidRDefault="00547C54" w:rsidP="00F51271">
            <w:pPr>
              <w:tabs>
                <w:tab w:val="left" w:pos="567"/>
              </w:tabs>
              <w:jc w:val="center"/>
            </w:pPr>
            <w:r w:rsidRPr="00F51271">
              <w:t>Дата выдачи дубликата</w:t>
            </w:r>
          </w:p>
        </w:tc>
        <w:tc>
          <w:tcPr>
            <w:tcW w:w="1418" w:type="dxa"/>
          </w:tcPr>
          <w:p w:rsidR="00547C54" w:rsidRPr="00F51271" w:rsidRDefault="00547C54" w:rsidP="00F51271">
            <w:pPr>
              <w:tabs>
                <w:tab w:val="left" w:pos="567"/>
              </w:tabs>
              <w:jc w:val="center"/>
            </w:pPr>
            <w:r w:rsidRPr="00F51271">
              <w:t>Дата и причины возврата (замены) удостоверения</w:t>
            </w:r>
          </w:p>
        </w:tc>
        <w:tc>
          <w:tcPr>
            <w:tcW w:w="1417" w:type="dxa"/>
          </w:tcPr>
          <w:p w:rsidR="00547C54" w:rsidRPr="00F51271" w:rsidRDefault="00547C54" w:rsidP="00355348">
            <w:pPr>
              <w:tabs>
                <w:tab w:val="left" w:pos="567"/>
              </w:tabs>
              <w:jc w:val="center"/>
            </w:pPr>
            <w:r w:rsidRPr="00F51271">
              <w:t>Отметка о возврате, принятии недействи</w:t>
            </w:r>
            <w:r w:rsidR="00355348">
              <w:t>-</w:t>
            </w:r>
            <w:r w:rsidRPr="00F51271">
              <w:t>тельного служебного удостоверения, номер и дата акта о его уничтожении</w:t>
            </w:r>
          </w:p>
        </w:tc>
      </w:tr>
      <w:tr w:rsidR="00547C54" w:rsidRPr="00F51271" w:rsidTr="00547C54">
        <w:tc>
          <w:tcPr>
            <w:tcW w:w="851" w:type="dxa"/>
          </w:tcPr>
          <w:p w:rsidR="00547C54" w:rsidRPr="00F51271" w:rsidRDefault="00547C54" w:rsidP="00F51271">
            <w:pPr>
              <w:tabs>
                <w:tab w:val="left" w:pos="567"/>
              </w:tabs>
              <w:jc w:val="center"/>
              <w:rPr>
                <w:sz w:val="28"/>
                <w:szCs w:val="28"/>
              </w:rPr>
            </w:pPr>
            <w:r w:rsidRPr="00F51271">
              <w:rPr>
                <w:sz w:val="28"/>
                <w:szCs w:val="28"/>
              </w:rPr>
              <w:t>1</w:t>
            </w:r>
          </w:p>
        </w:tc>
        <w:tc>
          <w:tcPr>
            <w:tcW w:w="1276" w:type="dxa"/>
          </w:tcPr>
          <w:p w:rsidR="00547C54" w:rsidRPr="00F51271" w:rsidRDefault="00547C54" w:rsidP="00F51271">
            <w:pPr>
              <w:tabs>
                <w:tab w:val="left" w:pos="567"/>
              </w:tabs>
              <w:jc w:val="center"/>
              <w:rPr>
                <w:sz w:val="28"/>
                <w:szCs w:val="28"/>
              </w:rPr>
            </w:pPr>
            <w:r w:rsidRPr="00F51271">
              <w:rPr>
                <w:sz w:val="28"/>
                <w:szCs w:val="28"/>
              </w:rPr>
              <w:t>2</w:t>
            </w:r>
          </w:p>
        </w:tc>
        <w:tc>
          <w:tcPr>
            <w:tcW w:w="1701" w:type="dxa"/>
          </w:tcPr>
          <w:p w:rsidR="00547C54" w:rsidRPr="00F51271" w:rsidRDefault="00547C54" w:rsidP="00F51271">
            <w:pPr>
              <w:tabs>
                <w:tab w:val="left" w:pos="567"/>
              </w:tabs>
              <w:jc w:val="center"/>
              <w:rPr>
                <w:sz w:val="28"/>
                <w:szCs w:val="28"/>
              </w:rPr>
            </w:pPr>
            <w:r w:rsidRPr="00F51271">
              <w:rPr>
                <w:sz w:val="28"/>
                <w:szCs w:val="28"/>
              </w:rPr>
              <w:t>3</w:t>
            </w:r>
          </w:p>
        </w:tc>
        <w:tc>
          <w:tcPr>
            <w:tcW w:w="1134" w:type="dxa"/>
          </w:tcPr>
          <w:p w:rsidR="00547C54" w:rsidRPr="00F51271" w:rsidRDefault="00547C54" w:rsidP="00F51271">
            <w:pPr>
              <w:tabs>
                <w:tab w:val="left" w:pos="567"/>
              </w:tabs>
              <w:jc w:val="center"/>
              <w:rPr>
                <w:sz w:val="28"/>
                <w:szCs w:val="28"/>
              </w:rPr>
            </w:pPr>
            <w:r w:rsidRPr="00F51271">
              <w:rPr>
                <w:sz w:val="28"/>
                <w:szCs w:val="28"/>
              </w:rPr>
              <w:t>5</w:t>
            </w:r>
          </w:p>
        </w:tc>
        <w:tc>
          <w:tcPr>
            <w:tcW w:w="1275" w:type="dxa"/>
          </w:tcPr>
          <w:p w:rsidR="00547C54" w:rsidRPr="00F51271" w:rsidRDefault="00547C54" w:rsidP="00F51271">
            <w:pPr>
              <w:tabs>
                <w:tab w:val="left" w:pos="567"/>
              </w:tabs>
              <w:jc w:val="center"/>
              <w:rPr>
                <w:sz w:val="28"/>
                <w:szCs w:val="28"/>
              </w:rPr>
            </w:pPr>
            <w:r w:rsidRPr="00F51271">
              <w:rPr>
                <w:sz w:val="28"/>
                <w:szCs w:val="28"/>
              </w:rPr>
              <w:t>6</w:t>
            </w:r>
          </w:p>
        </w:tc>
        <w:tc>
          <w:tcPr>
            <w:tcW w:w="1276" w:type="dxa"/>
          </w:tcPr>
          <w:p w:rsidR="00547C54" w:rsidRPr="00F51271" w:rsidRDefault="00547C54" w:rsidP="00F51271">
            <w:pPr>
              <w:tabs>
                <w:tab w:val="left" w:pos="567"/>
              </w:tabs>
              <w:jc w:val="center"/>
              <w:rPr>
                <w:sz w:val="28"/>
                <w:szCs w:val="28"/>
              </w:rPr>
            </w:pPr>
            <w:r w:rsidRPr="00F51271">
              <w:rPr>
                <w:sz w:val="28"/>
                <w:szCs w:val="28"/>
              </w:rPr>
              <w:t>7</w:t>
            </w:r>
          </w:p>
        </w:tc>
        <w:tc>
          <w:tcPr>
            <w:tcW w:w="1418" w:type="dxa"/>
          </w:tcPr>
          <w:p w:rsidR="00547C54" w:rsidRPr="00F51271" w:rsidRDefault="00547C54" w:rsidP="00F51271">
            <w:pPr>
              <w:tabs>
                <w:tab w:val="left" w:pos="567"/>
              </w:tabs>
              <w:jc w:val="center"/>
              <w:rPr>
                <w:sz w:val="28"/>
                <w:szCs w:val="28"/>
              </w:rPr>
            </w:pPr>
            <w:r w:rsidRPr="00F51271">
              <w:rPr>
                <w:sz w:val="28"/>
                <w:szCs w:val="28"/>
              </w:rPr>
              <w:t>8</w:t>
            </w:r>
          </w:p>
        </w:tc>
        <w:tc>
          <w:tcPr>
            <w:tcW w:w="1417" w:type="dxa"/>
          </w:tcPr>
          <w:p w:rsidR="00547C54" w:rsidRPr="00F51271" w:rsidRDefault="00547C54" w:rsidP="00F51271">
            <w:pPr>
              <w:tabs>
                <w:tab w:val="left" w:pos="567"/>
              </w:tabs>
              <w:jc w:val="center"/>
              <w:rPr>
                <w:sz w:val="28"/>
                <w:szCs w:val="28"/>
              </w:rPr>
            </w:pPr>
            <w:r w:rsidRPr="00F51271">
              <w:rPr>
                <w:sz w:val="28"/>
                <w:szCs w:val="28"/>
              </w:rPr>
              <w:t>9</w:t>
            </w:r>
          </w:p>
        </w:tc>
      </w:tr>
      <w:tr w:rsidR="00547C54" w:rsidRPr="00F51271" w:rsidTr="00547C54">
        <w:tc>
          <w:tcPr>
            <w:tcW w:w="851" w:type="dxa"/>
          </w:tcPr>
          <w:p w:rsidR="00547C54" w:rsidRPr="00F51271" w:rsidRDefault="00547C54" w:rsidP="00F51271">
            <w:pPr>
              <w:tabs>
                <w:tab w:val="left" w:pos="567"/>
              </w:tabs>
              <w:jc w:val="center"/>
              <w:rPr>
                <w:sz w:val="28"/>
                <w:szCs w:val="28"/>
              </w:rPr>
            </w:pPr>
          </w:p>
        </w:tc>
        <w:tc>
          <w:tcPr>
            <w:tcW w:w="1276" w:type="dxa"/>
          </w:tcPr>
          <w:p w:rsidR="00547C54" w:rsidRPr="00F51271" w:rsidRDefault="00547C54" w:rsidP="00F51271">
            <w:pPr>
              <w:tabs>
                <w:tab w:val="left" w:pos="567"/>
              </w:tabs>
              <w:jc w:val="center"/>
              <w:rPr>
                <w:sz w:val="28"/>
                <w:szCs w:val="28"/>
              </w:rPr>
            </w:pPr>
          </w:p>
        </w:tc>
        <w:tc>
          <w:tcPr>
            <w:tcW w:w="1701" w:type="dxa"/>
          </w:tcPr>
          <w:p w:rsidR="00547C54" w:rsidRPr="00F51271" w:rsidRDefault="00547C54" w:rsidP="00F51271">
            <w:pPr>
              <w:tabs>
                <w:tab w:val="left" w:pos="567"/>
              </w:tabs>
              <w:jc w:val="center"/>
              <w:rPr>
                <w:sz w:val="28"/>
                <w:szCs w:val="28"/>
              </w:rPr>
            </w:pPr>
          </w:p>
        </w:tc>
        <w:tc>
          <w:tcPr>
            <w:tcW w:w="1134" w:type="dxa"/>
          </w:tcPr>
          <w:p w:rsidR="00547C54" w:rsidRPr="00F51271" w:rsidRDefault="00547C54" w:rsidP="00F51271">
            <w:pPr>
              <w:tabs>
                <w:tab w:val="left" w:pos="567"/>
              </w:tabs>
              <w:jc w:val="center"/>
              <w:rPr>
                <w:sz w:val="28"/>
                <w:szCs w:val="28"/>
              </w:rPr>
            </w:pPr>
          </w:p>
        </w:tc>
        <w:tc>
          <w:tcPr>
            <w:tcW w:w="1275" w:type="dxa"/>
          </w:tcPr>
          <w:p w:rsidR="00547C54" w:rsidRPr="00F51271" w:rsidRDefault="00547C54" w:rsidP="00F51271">
            <w:pPr>
              <w:tabs>
                <w:tab w:val="left" w:pos="567"/>
              </w:tabs>
              <w:jc w:val="center"/>
              <w:rPr>
                <w:sz w:val="28"/>
                <w:szCs w:val="28"/>
              </w:rPr>
            </w:pPr>
          </w:p>
        </w:tc>
        <w:tc>
          <w:tcPr>
            <w:tcW w:w="1276" w:type="dxa"/>
          </w:tcPr>
          <w:p w:rsidR="00547C54" w:rsidRPr="00F51271" w:rsidRDefault="00547C54" w:rsidP="00F51271">
            <w:pPr>
              <w:tabs>
                <w:tab w:val="left" w:pos="567"/>
              </w:tabs>
              <w:jc w:val="center"/>
              <w:rPr>
                <w:sz w:val="28"/>
                <w:szCs w:val="28"/>
              </w:rPr>
            </w:pPr>
          </w:p>
        </w:tc>
        <w:tc>
          <w:tcPr>
            <w:tcW w:w="1418" w:type="dxa"/>
          </w:tcPr>
          <w:p w:rsidR="00547C54" w:rsidRPr="00F51271" w:rsidRDefault="00547C54" w:rsidP="00F51271">
            <w:pPr>
              <w:tabs>
                <w:tab w:val="left" w:pos="567"/>
              </w:tabs>
              <w:jc w:val="center"/>
              <w:rPr>
                <w:sz w:val="28"/>
                <w:szCs w:val="28"/>
              </w:rPr>
            </w:pPr>
          </w:p>
        </w:tc>
        <w:tc>
          <w:tcPr>
            <w:tcW w:w="1417" w:type="dxa"/>
          </w:tcPr>
          <w:p w:rsidR="00547C54" w:rsidRPr="00F51271" w:rsidRDefault="00547C54" w:rsidP="00F51271">
            <w:pPr>
              <w:tabs>
                <w:tab w:val="left" w:pos="567"/>
              </w:tabs>
              <w:jc w:val="center"/>
              <w:rPr>
                <w:sz w:val="28"/>
                <w:szCs w:val="28"/>
              </w:rPr>
            </w:pPr>
          </w:p>
        </w:tc>
      </w:tr>
    </w:tbl>
    <w:p w:rsidR="00547C54" w:rsidRPr="00F51271" w:rsidRDefault="00547C54" w:rsidP="00F51271">
      <w:pPr>
        <w:jc w:val="center"/>
        <w:rPr>
          <w:sz w:val="28"/>
          <w:szCs w:val="28"/>
        </w:rPr>
      </w:pPr>
    </w:p>
    <w:p w:rsidR="00604987" w:rsidRPr="00F51271" w:rsidRDefault="00604987" w:rsidP="00F51271">
      <w:pPr>
        <w:jc w:val="both"/>
        <w:rPr>
          <w:sz w:val="28"/>
          <w:szCs w:val="28"/>
        </w:rPr>
      </w:pPr>
      <w:r w:rsidRPr="00F51271">
        <w:rPr>
          <w:sz w:val="28"/>
          <w:szCs w:val="28"/>
        </w:rPr>
        <w:t> </w:t>
      </w:r>
    </w:p>
    <w:p w:rsidR="00604987" w:rsidRPr="00F51271" w:rsidRDefault="00604987"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F865F0" w:rsidRPr="00F51271" w:rsidRDefault="00F865F0" w:rsidP="00F51271">
      <w:pPr>
        <w:ind w:firstLine="540"/>
        <w:jc w:val="both"/>
        <w:rPr>
          <w:sz w:val="28"/>
          <w:szCs w:val="28"/>
        </w:rPr>
      </w:pPr>
    </w:p>
    <w:p w:rsidR="00DA5972" w:rsidRDefault="00DA5972" w:rsidP="00F51271">
      <w:pPr>
        <w:ind w:firstLine="540"/>
        <w:jc w:val="both"/>
        <w:rPr>
          <w:sz w:val="28"/>
          <w:szCs w:val="28"/>
        </w:rPr>
      </w:pPr>
    </w:p>
    <w:p w:rsidR="00BA3172" w:rsidRDefault="00BA3172" w:rsidP="00F51271">
      <w:pPr>
        <w:ind w:firstLine="540"/>
        <w:jc w:val="both"/>
        <w:rPr>
          <w:sz w:val="28"/>
          <w:szCs w:val="28"/>
        </w:rPr>
      </w:pPr>
    </w:p>
    <w:p w:rsidR="00BA3172" w:rsidRDefault="00BA3172" w:rsidP="00F51271">
      <w:pPr>
        <w:ind w:firstLine="540"/>
        <w:jc w:val="both"/>
        <w:rPr>
          <w:sz w:val="28"/>
          <w:szCs w:val="28"/>
        </w:rPr>
      </w:pPr>
    </w:p>
    <w:p w:rsidR="00BA3172" w:rsidRDefault="00BA3172" w:rsidP="00F51271">
      <w:pPr>
        <w:ind w:firstLine="540"/>
        <w:jc w:val="both"/>
        <w:rPr>
          <w:sz w:val="28"/>
          <w:szCs w:val="28"/>
        </w:rPr>
      </w:pPr>
    </w:p>
    <w:p w:rsidR="00BA3172" w:rsidRDefault="00BA3172" w:rsidP="00F51271">
      <w:pPr>
        <w:ind w:firstLine="540"/>
        <w:jc w:val="both"/>
        <w:rPr>
          <w:sz w:val="28"/>
          <w:szCs w:val="28"/>
        </w:rPr>
      </w:pPr>
    </w:p>
    <w:p w:rsidR="00BA3172" w:rsidRPr="00F51271" w:rsidRDefault="00BA3172" w:rsidP="00F51271">
      <w:pPr>
        <w:ind w:firstLine="540"/>
        <w:jc w:val="both"/>
        <w:rPr>
          <w:sz w:val="28"/>
          <w:szCs w:val="28"/>
        </w:rPr>
      </w:pPr>
    </w:p>
    <w:p w:rsidR="00DA5972" w:rsidRPr="00F51271" w:rsidRDefault="00DA5972" w:rsidP="00F51271">
      <w:pPr>
        <w:ind w:firstLine="540"/>
        <w:jc w:val="both"/>
        <w:rPr>
          <w:sz w:val="28"/>
          <w:szCs w:val="28"/>
        </w:rPr>
      </w:pPr>
    </w:p>
    <w:p w:rsidR="00DA5972" w:rsidRPr="00F51271" w:rsidRDefault="00DA5972" w:rsidP="00F51271">
      <w:pPr>
        <w:ind w:firstLine="540"/>
        <w:jc w:val="both"/>
        <w:rPr>
          <w:sz w:val="28"/>
          <w:szCs w:val="28"/>
        </w:rPr>
      </w:pPr>
    </w:p>
    <w:p w:rsidR="00FA37C9" w:rsidRPr="00F51271" w:rsidRDefault="00FA37C9" w:rsidP="00F51271">
      <w:pPr>
        <w:ind w:firstLine="5387"/>
        <w:rPr>
          <w:sz w:val="28"/>
          <w:szCs w:val="28"/>
        </w:rPr>
      </w:pPr>
      <w:r w:rsidRPr="00F51271">
        <w:rPr>
          <w:sz w:val="28"/>
          <w:szCs w:val="28"/>
        </w:rPr>
        <w:lastRenderedPageBreak/>
        <w:t xml:space="preserve">Приложение № </w:t>
      </w:r>
      <w:r w:rsidR="008F120D" w:rsidRPr="00F51271">
        <w:rPr>
          <w:sz w:val="28"/>
          <w:szCs w:val="28"/>
        </w:rPr>
        <w:t>4</w:t>
      </w:r>
    </w:p>
    <w:p w:rsidR="00590F31" w:rsidRPr="00F51271" w:rsidRDefault="00590F31" w:rsidP="00F51271">
      <w:pPr>
        <w:ind w:firstLine="5387"/>
        <w:rPr>
          <w:sz w:val="28"/>
          <w:szCs w:val="28"/>
        </w:rPr>
      </w:pPr>
      <w:r w:rsidRPr="00F51271">
        <w:rPr>
          <w:sz w:val="28"/>
          <w:szCs w:val="28"/>
        </w:rPr>
        <w:t xml:space="preserve">к </w:t>
      </w:r>
      <w:r w:rsidR="0009238A" w:rsidRPr="00F51271">
        <w:rPr>
          <w:sz w:val="28"/>
          <w:szCs w:val="28"/>
        </w:rPr>
        <w:t>П</w:t>
      </w:r>
      <w:r w:rsidRPr="00F51271">
        <w:rPr>
          <w:sz w:val="28"/>
          <w:szCs w:val="28"/>
        </w:rPr>
        <w:t>оложению</w:t>
      </w:r>
      <w:bookmarkStart w:id="0" w:name="_GoBack"/>
      <w:bookmarkEnd w:id="0"/>
      <w:r w:rsidR="0079214A" w:rsidRPr="00F51271">
        <w:rPr>
          <w:sz w:val="28"/>
          <w:szCs w:val="28"/>
        </w:rPr>
        <w:t xml:space="preserve"> </w:t>
      </w:r>
      <w:r w:rsidRPr="00F51271">
        <w:rPr>
          <w:sz w:val="28"/>
          <w:szCs w:val="28"/>
        </w:rPr>
        <w:t>о служебном</w:t>
      </w:r>
    </w:p>
    <w:p w:rsidR="00590F31" w:rsidRPr="00F51271" w:rsidRDefault="00590F31" w:rsidP="00F51271">
      <w:pPr>
        <w:ind w:firstLine="5387"/>
        <w:rPr>
          <w:spacing w:val="1"/>
          <w:sz w:val="28"/>
          <w:szCs w:val="28"/>
        </w:rPr>
      </w:pPr>
      <w:r w:rsidRPr="00F51271">
        <w:rPr>
          <w:sz w:val="28"/>
          <w:szCs w:val="28"/>
        </w:rPr>
        <w:t>удостоверении</w:t>
      </w:r>
      <w:r w:rsidR="0079214A" w:rsidRPr="00F51271">
        <w:rPr>
          <w:sz w:val="28"/>
          <w:szCs w:val="28"/>
        </w:rPr>
        <w:t xml:space="preserve"> </w:t>
      </w:r>
      <w:r w:rsidRPr="00F51271">
        <w:rPr>
          <w:spacing w:val="1"/>
          <w:sz w:val="28"/>
          <w:szCs w:val="28"/>
        </w:rPr>
        <w:t>лиц, замещающих</w:t>
      </w:r>
    </w:p>
    <w:p w:rsidR="00590F31" w:rsidRPr="00F51271" w:rsidRDefault="00590F31" w:rsidP="00F51271">
      <w:pPr>
        <w:ind w:firstLine="5387"/>
        <w:rPr>
          <w:spacing w:val="1"/>
          <w:sz w:val="28"/>
          <w:szCs w:val="28"/>
        </w:rPr>
      </w:pPr>
      <w:r w:rsidRPr="00F51271">
        <w:rPr>
          <w:spacing w:val="1"/>
          <w:sz w:val="28"/>
          <w:szCs w:val="28"/>
        </w:rPr>
        <w:t>муниципальные должности в</w:t>
      </w:r>
    </w:p>
    <w:p w:rsidR="00590F31" w:rsidRPr="00F51271" w:rsidRDefault="00590F31" w:rsidP="00F51271">
      <w:pPr>
        <w:ind w:firstLine="5387"/>
        <w:rPr>
          <w:spacing w:val="1"/>
          <w:sz w:val="28"/>
          <w:szCs w:val="28"/>
        </w:rPr>
      </w:pPr>
      <w:r w:rsidRPr="00F51271">
        <w:rPr>
          <w:spacing w:val="1"/>
          <w:sz w:val="28"/>
          <w:szCs w:val="28"/>
        </w:rPr>
        <w:t xml:space="preserve">органах местного самоуправления </w:t>
      </w:r>
    </w:p>
    <w:p w:rsidR="00590F31" w:rsidRPr="00F51271" w:rsidRDefault="00590F31" w:rsidP="00F51271">
      <w:pPr>
        <w:ind w:firstLine="5387"/>
        <w:rPr>
          <w:spacing w:val="1"/>
          <w:sz w:val="28"/>
          <w:szCs w:val="28"/>
        </w:rPr>
      </w:pPr>
      <w:r w:rsidRPr="00F51271">
        <w:rPr>
          <w:spacing w:val="1"/>
          <w:sz w:val="28"/>
          <w:szCs w:val="28"/>
        </w:rPr>
        <w:t>городского округа муниципальное</w:t>
      </w:r>
    </w:p>
    <w:p w:rsidR="00590F31" w:rsidRPr="00F51271" w:rsidRDefault="00590F31" w:rsidP="00F51271">
      <w:pPr>
        <w:ind w:firstLine="5387"/>
        <w:rPr>
          <w:spacing w:val="1"/>
          <w:sz w:val="28"/>
          <w:szCs w:val="28"/>
        </w:rPr>
      </w:pPr>
      <w:r w:rsidRPr="00F51271">
        <w:rPr>
          <w:spacing w:val="1"/>
          <w:sz w:val="28"/>
          <w:szCs w:val="28"/>
        </w:rPr>
        <w:t xml:space="preserve">образование городской округ </w:t>
      </w:r>
    </w:p>
    <w:p w:rsidR="00590F31" w:rsidRPr="00F51271" w:rsidRDefault="00590F31" w:rsidP="00F51271">
      <w:pPr>
        <w:ind w:left="5387"/>
        <w:rPr>
          <w:spacing w:val="1"/>
          <w:sz w:val="28"/>
          <w:szCs w:val="28"/>
        </w:rPr>
      </w:pPr>
      <w:r w:rsidRPr="00F51271">
        <w:rPr>
          <w:spacing w:val="1"/>
          <w:sz w:val="28"/>
          <w:szCs w:val="28"/>
        </w:rPr>
        <w:t xml:space="preserve">город </w:t>
      </w:r>
      <w:r w:rsidR="00A62747" w:rsidRPr="00F51271">
        <w:rPr>
          <w:spacing w:val="1"/>
          <w:sz w:val="28"/>
          <w:szCs w:val="28"/>
        </w:rPr>
        <w:t>Красный Луч</w:t>
      </w:r>
      <w:r w:rsidRPr="00F51271">
        <w:rPr>
          <w:spacing w:val="1"/>
          <w:sz w:val="28"/>
          <w:szCs w:val="28"/>
        </w:rPr>
        <w:t xml:space="preserve"> Луганской Народной</w:t>
      </w:r>
      <w:r w:rsidR="00A62747" w:rsidRPr="00F51271">
        <w:rPr>
          <w:spacing w:val="1"/>
          <w:sz w:val="28"/>
          <w:szCs w:val="28"/>
        </w:rPr>
        <w:t xml:space="preserve"> Республики</w:t>
      </w:r>
    </w:p>
    <w:p w:rsidR="00590F31" w:rsidRPr="00F51271" w:rsidRDefault="00590F31" w:rsidP="00F51271">
      <w:pPr>
        <w:jc w:val="both"/>
        <w:rPr>
          <w:sz w:val="28"/>
          <w:szCs w:val="28"/>
        </w:rPr>
      </w:pPr>
    </w:p>
    <w:p w:rsidR="00725B51" w:rsidRPr="00F51271" w:rsidRDefault="00725B51" w:rsidP="00F51271">
      <w:pPr>
        <w:ind w:firstLine="5387"/>
        <w:rPr>
          <w:sz w:val="28"/>
          <w:szCs w:val="28"/>
        </w:rPr>
      </w:pP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51271">
        <w:rPr>
          <w:sz w:val="28"/>
          <w:szCs w:val="28"/>
        </w:rPr>
        <w:t>АКТ</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51271">
        <w:rPr>
          <w:sz w:val="28"/>
          <w:szCs w:val="28"/>
        </w:rPr>
        <w:t>об уничтожении служебных удостоверений</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 </w:t>
      </w:r>
    </w:p>
    <w:p w:rsidR="00406D95" w:rsidRDefault="00FA37C9"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«___»</w:t>
      </w:r>
      <w:r w:rsidR="00406D95" w:rsidRPr="00F51271">
        <w:rPr>
          <w:sz w:val="28"/>
          <w:szCs w:val="28"/>
        </w:rPr>
        <w:t xml:space="preserve"> _________ 20___ г.                                          </w:t>
      </w:r>
      <w:r w:rsidR="00C84AAE" w:rsidRPr="00F51271">
        <w:rPr>
          <w:sz w:val="28"/>
          <w:szCs w:val="28"/>
        </w:rPr>
        <w:t xml:space="preserve">                                  №</w:t>
      </w:r>
      <w:r w:rsidR="00406D95" w:rsidRPr="00F51271">
        <w:rPr>
          <w:sz w:val="28"/>
          <w:szCs w:val="28"/>
        </w:rPr>
        <w:t xml:space="preserve"> ______</w:t>
      </w:r>
    </w:p>
    <w:p w:rsidR="00B80CD9" w:rsidRPr="00F51271" w:rsidRDefault="00B80CD9"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Комиссия в составе председателя ___________________________________________</w:t>
      </w:r>
      <w:r w:rsidR="00C84AAE" w:rsidRPr="00F51271">
        <w:rPr>
          <w:sz w:val="28"/>
          <w:szCs w:val="28"/>
        </w:rPr>
        <w:t>_________________________</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 xml:space="preserve">                                      (фамилия, имя, отчество)</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__________________________________________</w:t>
      </w:r>
      <w:r w:rsidR="00C84AAE" w:rsidRPr="00F51271">
        <w:rPr>
          <w:sz w:val="28"/>
          <w:szCs w:val="28"/>
        </w:rPr>
        <w:t>__________________________</w:t>
      </w:r>
      <w:r w:rsidRPr="00F51271">
        <w:rPr>
          <w:sz w:val="28"/>
          <w:szCs w:val="28"/>
        </w:rPr>
        <w:t>,</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членов комиссии ___________________________________________________________</w:t>
      </w:r>
      <w:r w:rsidR="00C62608" w:rsidRPr="00F51271">
        <w:rPr>
          <w:sz w:val="28"/>
          <w:szCs w:val="28"/>
        </w:rPr>
        <w:t>_________</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 xml:space="preserve">                               (фамилия, имя, отчество)</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___________________________________________</w:t>
      </w:r>
      <w:r w:rsidR="00C62608" w:rsidRPr="00F51271">
        <w:rPr>
          <w:sz w:val="28"/>
          <w:szCs w:val="28"/>
        </w:rPr>
        <w:t>_________________________</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___________________________________________</w:t>
      </w:r>
      <w:r w:rsidR="00C62608" w:rsidRPr="00F51271">
        <w:rPr>
          <w:sz w:val="28"/>
          <w:szCs w:val="28"/>
        </w:rPr>
        <w:t>_________________________</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___________________________________________</w:t>
      </w:r>
      <w:r w:rsidR="00C62608" w:rsidRPr="00F51271">
        <w:rPr>
          <w:sz w:val="28"/>
          <w:szCs w:val="28"/>
        </w:rPr>
        <w:t>_________________________</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51271">
        <w:rPr>
          <w:sz w:val="28"/>
          <w:szCs w:val="28"/>
        </w:rPr>
        <w:t xml:space="preserve">составила  настоящий  акт  об уничтожении служебных </w:t>
      </w:r>
      <w:hyperlink w:anchor="p143" w:history="1">
        <w:r w:rsidRPr="00F51271">
          <w:rPr>
            <w:sz w:val="28"/>
            <w:szCs w:val="28"/>
          </w:rPr>
          <w:t>удостоверений</w:t>
        </w:r>
      </w:hyperlink>
      <w:r w:rsidRPr="00F51271">
        <w:rPr>
          <w:sz w:val="28"/>
          <w:szCs w:val="28"/>
        </w:rPr>
        <w:t>.</w:t>
      </w:r>
    </w:p>
    <w:p w:rsidR="00406D95" w:rsidRPr="00F51271" w:rsidRDefault="00406D95" w:rsidP="00F51271">
      <w:pPr>
        <w:jc w:val="both"/>
        <w:rPr>
          <w:sz w:val="28"/>
          <w:szCs w:val="28"/>
        </w:rPr>
      </w:pPr>
      <w:r w:rsidRPr="00F51271">
        <w:rPr>
          <w:sz w:val="28"/>
          <w:szCs w:val="28"/>
        </w:rPr>
        <w:t> </w:t>
      </w:r>
    </w:p>
    <w:tbl>
      <w:tblPr>
        <w:tblW w:w="9630" w:type="dxa"/>
        <w:tblInd w:w="15" w:type="dxa"/>
        <w:tblCellMar>
          <w:left w:w="0" w:type="dxa"/>
          <w:right w:w="0" w:type="dxa"/>
        </w:tblCellMar>
        <w:tblLook w:val="04A0"/>
      </w:tblPr>
      <w:tblGrid>
        <w:gridCol w:w="660"/>
        <w:gridCol w:w="2388"/>
        <w:gridCol w:w="4680"/>
        <w:gridCol w:w="1902"/>
      </w:tblGrid>
      <w:tr w:rsidR="00406D95" w:rsidRPr="00F51271" w:rsidTr="005567E7">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C62608" w:rsidP="00F51271">
            <w:pPr>
              <w:jc w:val="center"/>
              <w:rPr>
                <w:sz w:val="28"/>
                <w:szCs w:val="28"/>
              </w:rPr>
            </w:pPr>
            <w:r w:rsidRPr="00F51271">
              <w:rPr>
                <w:sz w:val="28"/>
                <w:szCs w:val="28"/>
              </w:rPr>
              <w:t>№</w:t>
            </w:r>
            <w:r w:rsidR="00406D95" w:rsidRPr="00F51271">
              <w:rPr>
                <w:sz w:val="28"/>
                <w:szCs w:val="28"/>
              </w:rPr>
              <w:t>п/п</w:t>
            </w:r>
          </w:p>
        </w:tc>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406D95" w:rsidP="00F51271">
            <w:pPr>
              <w:jc w:val="center"/>
              <w:rPr>
                <w:sz w:val="28"/>
                <w:szCs w:val="28"/>
              </w:rPr>
            </w:pPr>
            <w:r w:rsidRPr="00F51271">
              <w:rPr>
                <w:sz w:val="28"/>
                <w:szCs w:val="28"/>
              </w:rPr>
              <w:t>Номер служебного удостоверения</w:t>
            </w:r>
          </w:p>
        </w:tc>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406D95" w:rsidP="00F51271">
            <w:pPr>
              <w:jc w:val="center"/>
              <w:rPr>
                <w:sz w:val="28"/>
                <w:szCs w:val="28"/>
              </w:rPr>
            </w:pPr>
            <w:r w:rsidRPr="00F51271">
              <w:rPr>
                <w:sz w:val="28"/>
                <w:szCs w:val="28"/>
              </w:rPr>
              <w:t>Наименование должности, фамилия, имя, отчество лица, которому было выдано служебное удостоверение</w:t>
            </w:r>
          </w:p>
        </w:tc>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406D95" w:rsidP="00F51271">
            <w:pPr>
              <w:jc w:val="center"/>
              <w:rPr>
                <w:sz w:val="28"/>
                <w:szCs w:val="28"/>
              </w:rPr>
            </w:pPr>
            <w:r w:rsidRPr="00F51271">
              <w:rPr>
                <w:sz w:val="28"/>
                <w:szCs w:val="28"/>
              </w:rPr>
              <w:t>Причина уничтожения</w:t>
            </w:r>
          </w:p>
        </w:tc>
      </w:tr>
      <w:tr w:rsidR="00406D95" w:rsidRPr="00F51271" w:rsidTr="005567E7">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406D95" w:rsidP="00F51271">
            <w:pPr>
              <w:jc w:val="center"/>
              <w:rPr>
                <w:sz w:val="28"/>
                <w:szCs w:val="28"/>
              </w:rPr>
            </w:pPr>
            <w:r w:rsidRPr="00F51271">
              <w:rPr>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406D95" w:rsidP="00F51271">
            <w:pPr>
              <w:jc w:val="center"/>
              <w:rPr>
                <w:sz w:val="28"/>
                <w:szCs w:val="28"/>
              </w:rPr>
            </w:pPr>
            <w:r w:rsidRPr="00F51271">
              <w:rPr>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406D95" w:rsidP="00F51271">
            <w:pPr>
              <w:jc w:val="center"/>
              <w:rPr>
                <w:sz w:val="28"/>
                <w:szCs w:val="28"/>
              </w:rPr>
            </w:pPr>
            <w:r w:rsidRPr="00F51271">
              <w:rPr>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rsidR="00406D95" w:rsidRPr="00F51271" w:rsidRDefault="00406D95" w:rsidP="00F51271">
            <w:pPr>
              <w:jc w:val="center"/>
              <w:rPr>
                <w:sz w:val="28"/>
                <w:szCs w:val="28"/>
              </w:rPr>
            </w:pPr>
            <w:r w:rsidRPr="00F51271">
              <w:rPr>
                <w:sz w:val="28"/>
                <w:szCs w:val="28"/>
              </w:rPr>
              <w:t>4</w:t>
            </w:r>
          </w:p>
        </w:tc>
      </w:tr>
      <w:tr w:rsidR="00C62608" w:rsidRPr="00F51271" w:rsidTr="005567E7">
        <w:tc>
          <w:tcPr>
            <w:tcW w:w="0" w:type="auto"/>
            <w:tcBorders>
              <w:top w:val="single" w:sz="6" w:space="0" w:color="000000"/>
              <w:left w:val="single" w:sz="6" w:space="0" w:color="000000"/>
              <w:bottom w:val="single" w:sz="6" w:space="0" w:color="000000"/>
              <w:right w:val="single" w:sz="6" w:space="0" w:color="000000"/>
            </w:tcBorders>
          </w:tcPr>
          <w:p w:rsidR="00C62608" w:rsidRPr="00F51271" w:rsidRDefault="00C62608" w:rsidP="00F51271">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C62608" w:rsidRPr="00F51271" w:rsidRDefault="00C62608" w:rsidP="00F51271">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C62608" w:rsidRPr="00F51271" w:rsidRDefault="00C62608" w:rsidP="00F51271">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C62608" w:rsidRPr="00F51271" w:rsidRDefault="00C62608" w:rsidP="00F51271">
            <w:pPr>
              <w:jc w:val="center"/>
              <w:rPr>
                <w:sz w:val="28"/>
                <w:szCs w:val="28"/>
              </w:rPr>
            </w:pPr>
          </w:p>
        </w:tc>
      </w:tr>
    </w:tbl>
    <w:p w:rsidR="00406D95" w:rsidRPr="00F51271" w:rsidRDefault="00406D95" w:rsidP="00F51271">
      <w:pPr>
        <w:rPr>
          <w:sz w:val="28"/>
          <w:szCs w:val="28"/>
        </w:rPr>
      </w:pPr>
      <w:r w:rsidRPr="00F51271">
        <w:rPr>
          <w:sz w:val="28"/>
          <w:szCs w:val="28"/>
        </w:rPr>
        <w:t> </w:t>
      </w:r>
    </w:p>
    <w:p w:rsidR="00C62608" w:rsidRPr="00F51271" w:rsidRDefault="00406D95" w:rsidP="00F51271">
      <w:pPr>
        <w:jc w:val="center"/>
        <w:rPr>
          <w:sz w:val="28"/>
          <w:szCs w:val="28"/>
        </w:rPr>
      </w:pPr>
      <w:r w:rsidRPr="00F51271">
        <w:rPr>
          <w:sz w:val="28"/>
          <w:szCs w:val="28"/>
        </w:rPr>
        <w:t xml:space="preserve">Всего подлежит уничтожению </w:t>
      </w:r>
      <w:r w:rsidR="00C62608" w:rsidRPr="00F51271">
        <w:rPr>
          <w:sz w:val="28"/>
          <w:szCs w:val="28"/>
        </w:rPr>
        <w:t>__________________</w:t>
      </w:r>
      <w:r w:rsidRPr="00F51271">
        <w:rPr>
          <w:sz w:val="28"/>
          <w:szCs w:val="28"/>
        </w:rPr>
        <w:t xml:space="preserve"> служебных</w:t>
      </w:r>
      <w:r w:rsidR="00C62608" w:rsidRPr="00F51271">
        <w:rPr>
          <w:sz w:val="28"/>
          <w:szCs w:val="28"/>
        </w:rPr>
        <w:t xml:space="preserve"> удостоверений                                          </w:t>
      </w:r>
      <w:r w:rsidR="00C62608" w:rsidRPr="00F51271">
        <w:t>(количество)</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Председатель комиссии _____________________</w:t>
      </w:r>
      <w:r w:rsidR="00C62608" w:rsidRPr="00F51271">
        <w:rPr>
          <w:sz w:val="28"/>
          <w:szCs w:val="28"/>
        </w:rPr>
        <w:t>_______________________</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51271">
        <w:t xml:space="preserve">  </w:t>
      </w:r>
      <w:r w:rsidR="00BA3172">
        <w:t xml:space="preserve">                                                                      </w:t>
      </w:r>
      <w:r w:rsidRPr="00F51271">
        <w:t xml:space="preserve"> (подпись, инициалы, фамилия)</w:t>
      </w:r>
    </w:p>
    <w:p w:rsidR="00406D95" w:rsidRPr="00F51271" w:rsidRDefault="00C62608"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 xml:space="preserve">Члены комиссии: </w:t>
      </w:r>
      <w:r w:rsidR="00406D95" w:rsidRPr="00F51271">
        <w:rPr>
          <w:sz w:val="28"/>
          <w:szCs w:val="28"/>
        </w:rPr>
        <w:t>___________________________</w:t>
      </w:r>
      <w:r w:rsidRPr="00F51271">
        <w:rPr>
          <w:sz w:val="28"/>
          <w:szCs w:val="28"/>
        </w:rPr>
        <w:t>_______________________</w:t>
      </w:r>
    </w:p>
    <w:p w:rsidR="00406D95" w:rsidRPr="00F51271" w:rsidRDefault="00BA3172"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406D95" w:rsidRPr="00F51271">
        <w:t>(подпись, инициалы, фамилия)</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 xml:space="preserve"> ___________________________</w:t>
      </w:r>
      <w:r w:rsidR="00C62608" w:rsidRPr="00F51271">
        <w:rPr>
          <w:sz w:val="28"/>
          <w:szCs w:val="28"/>
        </w:rPr>
        <w:t>_________________</w:t>
      </w:r>
    </w:p>
    <w:p w:rsidR="00406D95" w:rsidRPr="00F51271"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_________________</w:t>
      </w:r>
      <w:r w:rsidR="00C62608" w:rsidRPr="00F51271">
        <w:rPr>
          <w:sz w:val="28"/>
          <w:szCs w:val="28"/>
        </w:rPr>
        <w:t>___________________________</w:t>
      </w:r>
    </w:p>
    <w:p w:rsidR="00406D95" w:rsidRPr="00F51271" w:rsidRDefault="00FA37C9"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«___»</w:t>
      </w:r>
      <w:r w:rsidR="00406D95" w:rsidRPr="00F51271">
        <w:rPr>
          <w:sz w:val="28"/>
          <w:szCs w:val="28"/>
        </w:rPr>
        <w:t xml:space="preserve"> __________ 20__ г.</w:t>
      </w:r>
    </w:p>
    <w:p w:rsidR="005567E7" w:rsidRDefault="00406D95"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51271">
        <w:rPr>
          <w:sz w:val="28"/>
          <w:szCs w:val="28"/>
        </w:rPr>
        <w:t>М.П.</w:t>
      </w:r>
    </w:p>
    <w:p w:rsidR="00F51158" w:rsidRPr="00BC743D" w:rsidRDefault="00F51158" w:rsidP="00F51158">
      <w:pPr>
        <w:pStyle w:val="ConsPlusTitle"/>
        <w:jc w:val="center"/>
        <w:rPr>
          <w:sz w:val="28"/>
          <w:szCs w:val="28"/>
        </w:rPr>
      </w:pPr>
      <w:r w:rsidRPr="00F50723">
        <w:rPr>
          <w:color w:val="000000"/>
          <w:sz w:val="28"/>
          <w:szCs w:val="28"/>
        </w:rPr>
        <w:lastRenderedPageBreak/>
        <w:t xml:space="preserve">Пояснительная записка к проекту решения </w:t>
      </w:r>
      <w:r>
        <w:rPr>
          <w:color w:val="000000"/>
          <w:sz w:val="28"/>
          <w:szCs w:val="28"/>
        </w:rPr>
        <w:t>«</w:t>
      </w:r>
      <w:r>
        <w:rPr>
          <w:sz w:val="28"/>
          <w:szCs w:val="28"/>
        </w:rPr>
        <w:t xml:space="preserve">О </w:t>
      </w:r>
      <w:r w:rsidR="00FE015C">
        <w:rPr>
          <w:sz w:val="28"/>
          <w:szCs w:val="28"/>
        </w:rPr>
        <w:t xml:space="preserve">служебном удостоверении лиц, замещающих муниципальные должности в органах </w:t>
      </w:r>
      <w:r w:rsidR="00164D47">
        <w:rPr>
          <w:sz w:val="28"/>
          <w:szCs w:val="28"/>
        </w:rPr>
        <w:t xml:space="preserve">местного самоуправления муниципальное образование городской </w:t>
      </w:r>
      <w:r w:rsidR="00CA52A8">
        <w:rPr>
          <w:sz w:val="28"/>
          <w:szCs w:val="28"/>
        </w:rPr>
        <w:t>округ город Красный Луч</w:t>
      </w:r>
      <w:r w:rsidR="00730689">
        <w:rPr>
          <w:sz w:val="28"/>
          <w:szCs w:val="28"/>
        </w:rPr>
        <w:t xml:space="preserve"> Луганской Народной Республики</w:t>
      </w:r>
      <w:r>
        <w:rPr>
          <w:sz w:val="28"/>
          <w:szCs w:val="28"/>
        </w:rPr>
        <w:t>»</w:t>
      </w:r>
    </w:p>
    <w:p w:rsidR="00F51158" w:rsidRPr="00F50723" w:rsidRDefault="00F51158" w:rsidP="00F51158">
      <w:pPr>
        <w:ind w:right="141" w:firstLine="567"/>
        <w:jc w:val="center"/>
        <w:rPr>
          <w:b/>
          <w:sz w:val="28"/>
          <w:szCs w:val="28"/>
        </w:rPr>
      </w:pPr>
    </w:p>
    <w:p w:rsidR="00F51158" w:rsidRDefault="00F51158" w:rsidP="00F51158">
      <w:pPr>
        <w:jc w:val="center"/>
        <w:rPr>
          <w:b/>
          <w:szCs w:val="28"/>
        </w:rPr>
      </w:pPr>
    </w:p>
    <w:p w:rsidR="00F51158" w:rsidRDefault="00F51158" w:rsidP="00F51158">
      <w:pPr>
        <w:jc w:val="center"/>
        <w:rPr>
          <w:b/>
          <w:szCs w:val="28"/>
        </w:rPr>
      </w:pPr>
    </w:p>
    <w:p w:rsidR="00F51158" w:rsidRPr="00F50723" w:rsidRDefault="00F51158" w:rsidP="00F51158">
      <w:pPr>
        <w:jc w:val="both"/>
        <w:rPr>
          <w:szCs w:val="28"/>
        </w:rPr>
      </w:pPr>
    </w:p>
    <w:p w:rsidR="00F51158" w:rsidRDefault="00CF613A" w:rsidP="00F51158">
      <w:pPr>
        <w:pStyle w:val="ConsPlusTitle"/>
        <w:ind w:firstLine="708"/>
        <w:jc w:val="both"/>
        <w:rPr>
          <w:rFonts w:eastAsia="Calibri"/>
          <w:b w:val="0"/>
          <w:bCs w:val="0"/>
          <w:kern w:val="36"/>
          <w:sz w:val="28"/>
          <w:szCs w:val="28"/>
          <w:lang w:eastAsia="en-US"/>
        </w:rPr>
      </w:pPr>
      <w:r w:rsidRPr="0099290F">
        <w:rPr>
          <w:b w:val="0"/>
          <w:sz w:val="28"/>
          <w:szCs w:val="28"/>
        </w:rPr>
        <w:t>В</w:t>
      </w:r>
      <w:r w:rsidRPr="00F51271">
        <w:rPr>
          <w:sz w:val="28"/>
          <w:szCs w:val="28"/>
        </w:rPr>
        <w:t xml:space="preserve"> </w:t>
      </w:r>
      <w:r w:rsidR="00F51158">
        <w:rPr>
          <w:b w:val="0"/>
          <w:sz w:val="28"/>
          <w:szCs w:val="28"/>
        </w:rPr>
        <w:t>соответствии с Федеральным</w:t>
      </w:r>
      <w:r w:rsidR="00F51158" w:rsidRPr="004E38F0">
        <w:rPr>
          <w:b w:val="0"/>
          <w:sz w:val="28"/>
          <w:szCs w:val="28"/>
        </w:rPr>
        <w:t xml:space="preserve"> закон</w:t>
      </w:r>
      <w:r w:rsidR="00F51158">
        <w:rPr>
          <w:b w:val="0"/>
          <w:sz w:val="28"/>
          <w:szCs w:val="28"/>
        </w:rPr>
        <w:t>ом</w:t>
      </w:r>
      <w:r w:rsidR="00F51158" w:rsidRPr="004E38F0">
        <w:rPr>
          <w:b w:val="0"/>
          <w:sz w:val="28"/>
          <w:szCs w:val="28"/>
        </w:rPr>
        <w:t xml:space="preserve">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w:t>
      </w:r>
      <w:r w:rsidR="00F51158">
        <w:rPr>
          <w:b w:val="0"/>
          <w:sz w:val="28"/>
          <w:szCs w:val="28"/>
        </w:rPr>
        <w:t xml:space="preserve">сийской Федерации», </w:t>
      </w:r>
      <w:r w:rsidR="00E321AF">
        <w:rPr>
          <w:b w:val="0"/>
          <w:sz w:val="28"/>
          <w:szCs w:val="28"/>
        </w:rPr>
        <w:t xml:space="preserve">на основании </w:t>
      </w:r>
      <w:r w:rsidR="00F51158">
        <w:rPr>
          <w:b w:val="0"/>
          <w:sz w:val="28"/>
          <w:szCs w:val="28"/>
        </w:rPr>
        <w:t>решени</w:t>
      </w:r>
      <w:r w:rsidR="00E321AF">
        <w:rPr>
          <w:b w:val="0"/>
          <w:sz w:val="28"/>
          <w:szCs w:val="28"/>
        </w:rPr>
        <w:t>я</w:t>
      </w:r>
      <w:r w:rsidR="00F51158" w:rsidRPr="004E38F0">
        <w:rPr>
          <w:b w:val="0"/>
          <w:sz w:val="28"/>
          <w:szCs w:val="28"/>
        </w:rPr>
        <w:t xml:space="preserve"> Совета городского округа муниципальное образование городской округ город Красный Луч Луганской Народной Республики </w:t>
      </w:r>
      <w:r w:rsidR="0099290F">
        <w:rPr>
          <w:b w:val="0"/>
          <w:sz w:val="28"/>
          <w:szCs w:val="28"/>
          <w:lang w:val="en-US"/>
        </w:rPr>
        <w:t>V</w:t>
      </w:r>
      <w:r w:rsidR="00F51158" w:rsidRPr="004E38F0">
        <w:rPr>
          <w:b w:val="0"/>
          <w:sz w:val="28"/>
          <w:szCs w:val="28"/>
        </w:rPr>
        <w:t xml:space="preserve"> заседания </w:t>
      </w:r>
      <w:r w:rsidR="00F51158" w:rsidRPr="004E38F0">
        <w:rPr>
          <w:b w:val="0"/>
          <w:sz w:val="28"/>
          <w:szCs w:val="28"/>
          <w:lang w:val="en-US"/>
        </w:rPr>
        <w:t>I</w:t>
      </w:r>
      <w:r w:rsidR="00F51158" w:rsidRPr="004E38F0">
        <w:rPr>
          <w:b w:val="0"/>
          <w:sz w:val="28"/>
          <w:szCs w:val="28"/>
        </w:rPr>
        <w:t xml:space="preserve"> созыва от </w:t>
      </w:r>
      <w:r w:rsidR="0099290F">
        <w:rPr>
          <w:b w:val="0"/>
          <w:sz w:val="28"/>
          <w:szCs w:val="28"/>
        </w:rPr>
        <w:t>08</w:t>
      </w:r>
      <w:r w:rsidR="00F51158" w:rsidRPr="004E38F0">
        <w:rPr>
          <w:b w:val="0"/>
          <w:sz w:val="28"/>
          <w:szCs w:val="28"/>
        </w:rPr>
        <w:t xml:space="preserve"> </w:t>
      </w:r>
      <w:r w:rsidR="0099290F">
        <w:rPr>
          <w:b w:val="0"/>
          <w:sz w:val="28"/>
          <w:szCs w:val="28"/>
        </w:rPr>
        <w:t>ноября</w:t>
      </w:r>
      <w:r w:rsidR="00F51158" w:rsidRPr="004E38F0">
        <w:rPr>
          <w:b w:val="0"/>
          <w:sz w:val="28"/>
          <w:szCs w:val="28"/>
        </w:rPr>
        <w:t xml:space="preserve"> 2023 года № </w:t>
      </w:r>
      <w:r w:rsidR="0099290F">
        <w:rPr>
          <w:b w:val="0"/>
          <w:sz w:val="28"/>
          <w:szCs w:val="28"/>
        </w:rPr>
        <w:t>4</w:t>
      </w:r>
      <w:r w:rsidR="0099290F">
        <w:rPr>
          <w:rFonts w:eastAsia="Calibri"/>
          <w:b w:val="0"/>
          <w:kern w:val="36"/>
          <w:sz w:val="28"/>
          <w:szCs w:val="28"/>
          <w:lang w:eastAsia="en-US"/>
        </w:rPr>
        <w:t xml:space="preserve"> </w:t>
      </w:r>
      <w:r w:rsidR="00E321AF">
        <w:rPr>
          <w:rFonts w:eastAsia="Calibri"/>
          <w:b w:val="0"/>
          <w:kern w:val="36"/>
          <w:sz w:val="28"/>
          <w:szCs w:val="28"/>
          <w:lang w:eastAsia="en-US"/>
        </w:rPr>
        <w:t xml:space="preserve">          </w:t>
      </w:r>
      <w:r w:rsidR="0099290F">
        <w:rPr>
          <w:rFonts w:eastAsia="Calibri"/>
          <w:b w:val="0"/>
          <w:kern w:val="36"/>
          <w:sz w:val="28"/>
          <w:szCs w:val="28"/>
          <w:lang w:eastAsia="en-US"/>
        </w:rPr>
        <w:t>«О порядке прохождения муниципальной службы в органах местного самоуправления муниципального образования городской округ город Красный Луч Луганской Народной Республики»</w:t>
      </w:r>
      <w:r w:rsidR="00701A3B">
        <w:rPr>
          <w:rFonts w:eastAsia="Calibri"/>
          <w:b w:val="0"/>
          <w:kern w:val="36"/>
          <w:sz w:val="28"/>
          <w:szCs w:val="28"/>
          <w:lang w:eastAsia="en-US"/>
        </w:rPr>
        <w:t xml:space="preserve">, </w:t>
      </w:r>
      <w:r w:rsidR="00E321AF">
        <w:rPr>
          <w:rFonts w:eastAsia="Calibri"/>
          <w:b w:val="0"/>
          <w:kern w:val="36"/>
          <w:sz w:val="28"/>
          <w:szCs w:val="28"/>
          <w:lang w:eastAsia="en-US"/>
        </w:rPr>
        <w:t xml:space="preserve">согласно </w:t>
      </w:r>
      <w:r w:rsidR="00730689">
        <w:rPr>
          <w:rFonts w:eastAsia="Calibri"/>
          <w:b w:val="0"/>
          <w:kern w:val="36"/>
          <w:sz w:val="28"/>
          <w:szCs w:val="28"/>
          <w:lang w:eastAsia="en-US"/>
        </w:rPr>
        <w:t xml:space="preserve">Приложения 1 </w:t>
      </w:r>
      <w:r w:rsidR="00701A3B">
        <w:rPr>
          <w:rFonts w:eastAsia="Calibri"/>
          <w:b w:val="0"/>
          <w:kern w:val="36"/>
          <w:sz w:val="28"/>
          <w:szCs w:val="28"/>
          <w:lang w:eastAsia="en-US"/>
        </w:rPr>
        <w:t xml:space="preserve">п. </w:t>
      </w:r>
      <w:r w:rsidR="00730689">
        <w:rPr>
          <w:rFonts w:eastAsia="Calibri"/>
          <w:b w:val="0"/>
          <w:kern w:val="36"/>
          <w:sz w:val="28"/>
          <w:szCs w:val="28"/>
          <w:lang w:eastAsia="en-US"/>
        </w:rPr>
        <w:t>2.20</w:t>
      </w:r>
      <w:r w:rsidR="00701A3B">
        <w:rPr>
          <w:rFonts w:eastAsia="Calibri"/>
          <w:b w:val="0"/>
          <w:kern w:val="36"/>
          <w:sz w:val="28"/>
          <w:szCs w:val="28"/>
          <w:lang w:eastAsia="en-US"/>
        </w:rPr>
        <w:t xml:space="preserve"> «Положения о порядке прохождения муниципальной службы в органах местного самоуправления муниципальное образование городской округ город Красный Луч Луганской Народной Республики»</w:t>
      </w:r>
      <w:r w:rsidR="00730689">
        <w:rPr>
          <w:rFonts w:eastAsia="Calibri"/>
          <w:b w:val="0"/>
          <w:kern w:val="36"/>
          <w:sz w:val="28"/>
          <w:szCs w:val="28"/>
          <w:lang w:eastAsia="en-US"/>
        </w:rPr>
        <w:t xml:space="preserve">, а именно </w:t>
      </w:r>
      <w:r w:rsidR="00701A3B">
        <w:rPr>
          <w:rFonts w:eastAsia="Calibri"/>
          <w:b w:val="0"/>
          <w:kern w:val="36"/>
          <w:sz w:val="28"/>
          <w:szCs w:val="28"/>
          <w:lang w:eastAsia="en-US"/>
        </w:rPr>
        <w:t xml:space="preserve">после назначения на должность муниципальной службы </w:t>
      </w:r>
      <w:r w:rsidR="00730689">
        <w:rPr>
          <w:rFonts w:eastAsia="Calibri"/>
          <w:b w:val="0"/>
          <w:kern w:val="36"/>
          <w:sz w:val="28"/>
          <w:szCs w:val="28"/>
          <w:lang w:eastAsia="en-US"/>
        </w:rPr>
        <w:t>муниципальному служащему выдается служебное удостоверение. Форма служебного удостоверения муниципального служащего органа местного самоуправления, порядок выдачи, хранения и учета служебных удостоверений утверждаются руководителями органов местного самоуправления, в соответствии с законодательством.</w:t>
      </w:r>
    </w:p>
    <w:p w:rsidR="00F51158" w:rsidRDefault="00F51158" w:rsidP="00F51158">
      <w:pPr>
        <w:pStyle w:val="ConsPlusTitle"/>
        <w:tabs>
          <w:tab w:val="left" w:pos="851"/>
        </w:tabs>
        <w:ind w:firstLine="851"/>
        <w:jc w:val="both"/>
        <w:rPr>
          <w:b w:val="0"/>
          <w:sz w:val="28"/>
          <w:szCs w:val="28"/>
        </w:rPr>
      </w:pPr>
      <w:r>
        <w:rPr>
          <w:b w:val="0"/>
          <w:sz w:val="28"/>
          <w:szCs w:val="28"/>
        </w:rPr>
        <w:t>На основании вышеизложенного, н</w:t>
      </w:r>
      <w:r w:rsidRPr="00BD5219">
        <w:rPr>
          <w:b w:val="0"/>
          <w:sz w:val="28"/>
          <w:szCs w:val="28"/>
        </w:rPr>
        <w:t>еобходимо принятие решени</w:t>
      </w:r>
      <w:r w:rsidRPr="00730689">
        <w:rPr>
          <w:b w:val="0"/>
          <w:sz w:val="28"/>
          <w:szCs w:val="28"/>
        </w:rPr>
        <w:t xml:space="preserve">я </w:t>
      </w:r>
      <w:r w:rsidR="00730689">
        <w:rPr>
          <w:b w:val="0"/>
          <w:color w:val="000000"/>
          <w:sz w:val="28"/>
          <w:szCs w:val="28"/>
        </w:rPr>
        <w:t xml:space="preserve">          </w:t>
      </w:r>
      <w:r w:rsidR="00730689" w:rsidRPr="00730689">
        <w:rPr>
          <w:b w:val="0"/>
          <w:color w:val="000000"/>
          <w:sz w:val="28"/>
          <w:szCs w:val="28"/>
        </w:rPr>
        <w:t>«</w:t>
      </w:r>
      <w:r w:rsidR="00730689" w:rsidRPr="00730689">
        <w:rPr>
          <w:b w:val="0"/>
          <w:sz w:val="28"/>
          <w:szCs w:val="28"/>
        </w:rPr>
        <w:t>О служебном удостоверении лиц, замещающих муниципальные должности в органах местного самоуправления муниципальное образование городской округ город Красный Луч Луганской Народной Республики»</w:t>
      </w:r>
      <w:r w:rsidRPr="00730689">
        <w:rPr>
          <w:b w:val="0"/>
          <w:sz w:val="28"/>
          <w:szCs w:val="28"/>
        </w:rPr>
        <w:t>.</w:t>
      </w:r>
    </w:p>
    <w:p w:rsidR="00F51158" w:rsidRDefault="00F51158" w:rsidP="00F51158">
      <w:pPr>
        <w:pStyle w:val="ConsPlusTitle"/>
        <w:tabs>
          <w:tab w:val="left" w:pos="851"/>
        </w:tabs>
        <w:ind w:firstLine="851"/>
        <w:jc w:val="both"/>
        <w:rPr>
          <w:b w:val="0"/>
          <w:sz w:val="28"/>
          <w:szCs w:val="28"/>
        </w:rPr>
      </w:pPr>
    </w:p>
    <w:p w:rsidR="00F51158" w:rsidRDefault="00F51158" w:rsidP="00F51158">
      <w:pPr>
        <w:pStyle w:val="ConsPlusTitle"/>
        <w:tabs>
          <w:tab w:val="left" w:pos="851"/>
        </w:tabs>
        <w:ind w:firstLine="851"/>
        <w:jc w:val="both"/>
        <w:rPr>
          <w:b w:val="0"/>
          <w:sz w:val="28"/>
          <w:szCs w:val="28"/>
        </w:rPr>
      </w:pPr>
    </w:p>
    <w:p w:rsidR="00F51158" w:rsidRDefault="00F51158" w:rsidP="0099290F">
      <w:pPr>
        <w:pStyle w:val="ConsPlusNormal"/>
        <w:ind w:firstLine="0"/>
        <w:jc w:val="both"/>
        <w:outlineLvl w:val="0"/>
        <w:rPr>
          <w:rFonts w:ascii="Times New Roman" w:hAnsi="Times New Roman"/>
          <w:sz w:val="28"/>
          <w:szCs w:val="28"/>
        </w:rPr>
      </w:pPr>
      <w:r>
        <w:rPr>
          <w:rFonts w:ascii="Times New Roman" w:hAnsi="Times New Roman"/>
          <w:sz w:val="28"/>
          <w:szCs w:val="28"/>
        </w:rPr>
        <w:t xml:space="preserve">Начальник отдела по вопросам </w:t>
      </w:r>
    </w:p>
    <w:p w:rsidR="00F51158" w:rsidRDefault="00F51158" w:rsidP="0099290F">
      <w:pPr>
        <w:pStyle w:val="ConsPlusNormal"/>
        <w:ind w:firstLine="0"/>
        <w:jc w:val="both"/>
        <w:outlineLvl w:val="0"/>
        <w:rPr>
          <w:rFonts w:ascii="Times New Roman" w:hAnsi="Times New Roman"/>
          <w:sz w:val="28"/>
          <w:szCs w:val="28"/>
        </w:rPr>
      </w:pPr>
      <w:r>
        <w:rPr>
          <w:rFonts w:ascii="Times New Roman" w:hAnsi="Times New Roman"/>
          <w:sz w:val="28"/>
          <w:szCs w:val="28"/>
        </w:rPr>
        <w:t>муниципальной службы и кадров                                                         С.В. Алева</w:t>
      </w:r>
    </w:p>
    <w:p w:rsidR="00F51158" w:rsidRPr="00F51271" w:rsidRDefault="00F51158" w:rsidP="00F5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sectPr w:rsidR="00F51158" w:rsidRPr="00F51271" w:rsidSect="00C84AAE">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4B4" w:rsidRDefault="00BD74B4" w:rsidP="008722CD">
      <w:r>
        <w:separator/>
      </w:r>
    </w:p>
  </w:endnote>
  <w:endnote w:type="continuationSeparator" w:id="1">
    <w:p w:rsidR="00BD74B4" w:rsidRDefault="00BD74B4" w:rsidP="00872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4B4" w:rsidRDefault="00BD74B4" w:rsidP="008722CD">
      <w:r>
        <w:separator/>
      </w:r>
    </w:p>
  </w:footnote>
  <w:footnote w:type="continuationSeparator" w:id="1">
    <w:p w:rsidR="00BD74B4" w:rsidRDefault="00BD74B4" w:rsidP="00872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CD" w:rsidRPr="008722CD" w:rsidRDefault="008722CD" w:rsidP="008722CD">
    <w:pPr>
      <w:pStyle w:val="ad"/>
      <w:tabs>
        <w:tab w:val="clear" w:pos="4677"/>
        <w:tab w:val="clear" w:pos="9355"/>
        <w:tab w:val="left" w:pos="786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726F0"/>
    <w:multiLevelType w:val="hybridMultilevel"/>
    <w:tmpl w:val="AF141F9E"/>
    <w:lvl w:ilvl="0" w:tplc="0E6699DA">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rsids>
    <w:rsidRoot w:val="0097233F"/>
    <w:rsid w:val="00005602"/>
    <w:rsid w:val="00005DAD"/>
    <w:rsid w:val="00006F3B"/>
    <w:rsid w:val="00022830"/>
    <w:rsid w:val="00061CD0"/>
    <w:rsid w:val="0006343E"/>
    <w:rsid w:val="00086A8F"/>
    <w:rsid w:val="000920BA"/>
    <w:rsid w:val="0009238A"/>
    <w:rsid w:val="00094A07"/>
    <w:rsid w:val="000B41FA"/>
    <w:rsid w:val="000C009C"/>
    <w:rsid w:val="000D2108"/>
    <w:rsid w:val="000F10C0"/>
    <w:rsid w:val="000F20E0"/>
    <w:rsid w:val="000F2579"/>
    <w:rsid w:val="0010158A"/>
    <w:rsid w:val="001424BD"/>
    <w:rsid w:val="0016479F"/>
    <w:rsid w:val="00164D47"/>
    <w:rsid w:val="0017524D"/>
    <w:rsid w:val="00176C60"/>
    <w:rsid w:val="0018353A"/>
    <w:rsid w:val="0019396E"/>
    <w:rsid w:val="00196A8A"/>
    <w:rsid w:val="001B54A7"/>
    <w:rsid w:val="001C1BB9"/>
    <w:rsid w:val="001C1F55"/>
    <w:rsid w:val="001C712C"/>
    <w:rsid w:val="001C78DE"/>
    <w:rsid w:val="001D0511"/>
    <w:rsid w:val="001D56BE"/>
    <w:rsid w:val="001D6A10"/>
    <w:rsid w:val="001E0718"/>
    <w:rsid w:val="001E11EB"/>
    <w:rsid w:val="001E140E"/>
    <w:rsid w:val="001E1CC6"/>
    <w:rsid w:val="001F03F1"/>
    <w:rsid w:val="001F56CF"/>
    <w:rsid w:val="001F6B53"/>
    <w:rsid w:val="00201E86"/>
    <w:rsid w:val="00203AEE"/>
    <w:rsid w:val="0021003D"/>
    <w:rsid w:val="00212D64"/>
    <w:rsid w:val="0022427D"/>
    <w:rsid w:val="00227F23"/>
    <w:rsid w:val="002310B5"/>
    <w:rsid w:val="002313FF"/>
    <w:rsid w:val="0024571A"/>
    <w:rsid w:val="002615AC"/>
    <w:rsid w:val="00273809"/>
    <w:rsid w:val="00294B7D"/>
    <w:rsid w:val="002A7635"/>
    <w:rsid w:val="002C6225"/>
    <w:rsid w:val="002D1B3F"/>
    <w:rsid w:val="002E7E15"/>
    <w:rsid w:val="002F79B9"/>
    <w:rsid w:val="0030779C"/>
    <w:rsid w:val="00313C5F"/>
    <w:rsid w:val="00355348"/>
    <w:rsid w:val="00363E49"/>
    <w:rsid w:val="00373487"/>
    <w:rsid w:val="0038542C"/>
    <w:rsid w:val="003868C7"/>
    <w:rsid w:val="00394CFE"/>
    <w:rsid w:val="003A7450"/>
    <w:rsid w:val="003B1B83"/>
    <w:rsid w:val="003F72F7"/>
    <w:rsid w:val="00406077"/>
    <w:rsid w:val="00406D95"/>
    <w:rsid w:val="00412B7F"/>
    <w:rsid w:val="00417525"/>
    <w:rsid w:val="00420422"/>
    <w:rsid w:val="0043160B"/>
    <w:rsid w:val="004336A0"/>
    <w:rsid w:val="00433BD2"/>
    <w:rsid w:val="00441D5A"/>
    <w:rsid w:val="00443A3E"/>
    <w:rsid w:val="00455A89"/>
    <w:rsid w:val="00457C27"/>
    <w:rsid w:val="0046304D"/>
    <w:rsid w:val="00471D71"/>
    <w:rsid w:val="004906F9"/>
    <w:rsid w:val="004E050B"/>
    <w:rsid w:val="005015B2"/>
    <w:rsid w:val="00504611"/>
    <w:rsid w:val="00532842"/>
    <w:rsid w:val="00533934"/>
    <w:rsid w:val="00533AAE"/>
    <w:rsid w:val="00540065"/>
    <w:rsid w:val="00547C54"/>
    <w:rsid w:val="00550A09"/>
    <w:rsid w:val="005526CA"/>
    <w:rsid w:val="005567E7"/>
    <w:rsid w:val="00562426"/>
    <w:rsid w:val="005631AA"/>
    <w:rsid w:val="00577540"/>
    <w:rsid w:val="00590F31"/>
    <w:rsid w:val="005A74CF"/>
    <w:rsid w:val="005B25C1"/>
    <w:rsid w:val="005C78A4"/>
    <w:rsid w:val="005D2909"/>
    <w:rsid w:val="005D5123"/>
    <w:rsid w:val="005D5493"/>
    <w:rsid w:val="005E4F5A"/>
    <w:rsid w:val="005F2DE1"/>
    <w:rsid w:val="005F3DC3"/>
    <w:rsid w:val="00604987"/>
    <w:rsid w:val="00607FED"/>
    <w:rsid w:val="00630BB0"/>
    <w:rsid w:val="00652652"/>
    <w:rsid w:val="00653D81"/>
    <w:rsid w:val="00656620"/>
    <w:rsid w:val="006576D4"/>
    <w:rsid w:val="0066581F"/>
    <w:rsid w:val="00671564"/>
    <w:rsid w:val="00673E81"/>
    <w:rsid w:val="00690931"/>
    <w:rsid w:val="00697AD9"/>
    <w:rsid w:val="006B7A7D"/>
    <w:rsid w:val="006D0C43"/>
    <w:rsid w:val="006F27AB"/>
    <w:rsid w:val="00701A3B"/>
    <w:rsid w:val="007074B4"/>
    <w:rsid w:val="00711F8D"/>
    <w:rsid w:val="00723395"/>
    <w:rsid w:val="00725B51"/>
    <w:rsid w:val="00730689"/>
    <w:rsid w:val="00730A4F"/>
    <w:rsid w:val="00733149"/>
    <w:rsid w:val="00752FD3"/>
    <w:rsid w:val="0076361A"/>
    <w:rsid w:val="00784A65"/>
    <w:rsid w:val="00790DB0"/>
    <w:rsid w:val="0079214A"/>
    <w:rsid w:val="007A324C"/>
    <w:rsid w:val="007C663B"/>
    <w:rsid w:val="007D481B"/>
    <w:rsid w:val="007D5B2B"/>
    <w:rsid w:val="00811785"/>
    <w:rsid w:val="008145C8"/>
    <w:rsid w:val="00830537"/>
    <w:rsid w:val="00834FD2"/>
    <w:rsid w:val="008572AD"/>
    <w:rsid w:val="00857C87"/>
    <w:rsid w:val="00861B38"/>
    <w:rsid w:val="008667AA"/>
    <w:rsid w:val="00870692"/>
    <w:rsid w:val="008722CD"/>
    <w:rsid w:val="00874C16"/>
    <w:rsid w:val="008A264E"/>
    <w:rsid w:val="008A7B35"/>
    <w:rsid w:val="008C6231"/>
    <w:rsid w:val="008C6DF9"/>
    <w:rsid w:val="008E55F2"/>
    <w:rsid w:val="008E5ECD"/>
    <w:rsid w:val="008F120D"/>
    <w:rsid w:val="008F1983"/>
    <w:rsid w:val="00904FE6"/>
    <w:rsid w:val="009059FE"/>
    <w:rsid w:val="00917B0F"/>
    <w:rsid w:val="009301F9"/>
    <w:rsid w:val="0093020E"/>
    <w:rsid w:val="009314B7"/>
    <w:rsid w:val="00935999"/>
    <w:rsid w:val="00946B29"/>
    <w:rsid w:val="00955F73"/>
    <w:rsid w:val="00956B70"/>
    <w:rsid w:val="00970BAB"/>
    <w:rsid w:val="00970D9A"/>
    <w:rsid w:val="0097233F"/>
    <w:rsid w:val="0099290F"/>
    <w:rsid w:val="00996323"/>
    <w:rsid w:val="0099748A"/>
    <w:rsid w:val="00A0346F"/>
    <w:rsid w:val="00A065A1"/>
    <w:rsid w:val="00A20D75"/>
    <w:rsid w:val="00A229BD"/>
    <w:rsid w:val="00A24032"/>
    <w:rsid w:val="00A3062B"/>
    <w:rsid w:val="00A3424C"/>
    <w:rsid w:val="00A43AA2"/>
    <w:rsid w:val="00A44F02"/>
    <w:rsid w:val="00A62747"/>
    <w:rsid w:val="00A9364B"/>
    <w:rsid w:val="00AC12C1"/>
    <w:rsid w:val="00AD3949"/>
    <w:rsid w:val="00AD4846"/>
    <w:rsid w:val="00AD4A03"/>
    <w:rsid w:val="00AE7570"/>
    <w:rsid w:val="00AF6B2D"/>
    <w:rsid w:val="00B213FA"/>
    <w:rsid w:val="00B4717A"/>
    <w:rsid w:val="00B57B31"/>
    <w:rsid w:val="00B74120"/>
    <w:rsid w:val="00B80CD9"/>
    <w:rsid w:val="00B822F5"/>
    <w:rsid w:val="00B8619C"/>
    <w:rsid w:val="00BA3172"/>
    <w:rsid w:val="00BB1C3E"/>
    <w:rsid w:val="00BB4BF7"/>
    <w:rsid w:val="00BB62B9"/>
    <w:rsid w:val="00BB64B5"/>
    <w:rsid w:val="00BC34C9"/>
    <w:rsid w:val="00BD16E4"/>
    <w:rsid w:val="00BD48D3"/>
    <w:rsid w:val="00BD4C7C"/>
    <w:rsid w:val="00BD74B4"/>
    <w:rsid w:val="00BE2C6C"/>
    <w:rsid w:val="00C152F0"/>
    <w:rsid w:val="00C21AAF"/>
    <w:rsid w:val="00C26A0A"/>
    <w:rsid w:val="00C4321B"/>
    <w:rsid w:val="00C46847"/>
    <w:rsid w:val="00C56C22"/>
    <w:rsid w:val="00C6060B"/>
    <w:rsid w:val="00C61429"/>
    <w:rsid w:val="00C62608"/>
    <w:rsid w:val="00C714B2"/>
    <w:rsid w:val="00C76EC3"/>
    <w:rsid w:val="00C84AAE"/>
    <w:rsid w:val="00C85EBA"/>
    <w:rsid w:val="00C96200"/>
    <w:rsid w:val="00CA0045"/>
    <w:rsid w:val="00CA338B"/>
    <w:rsid w:val="00CA52A8"/>
    <w:rsid w:val="00CA70F3"/>
    <w:rsid w:val="00CB1727"/>
    <w:rsid w:val="00CB5D0F"/>
    <w:rsid w:val="00CC5863"/>
    <w:rsid w:val="00CD118A"/>
    <w:rsid w:val="00CE3CB8"/>
    <w:rsid w:val="00CE5C26"/>
    <w:rsid w:val="00CF613A"/>
    <w:rsid w:val="00CF7140"/>
    <w:rsid w:val="00D076DF"/>
    <w:rsid w:val="00D16235"/>
    <w:rsid w:val="00D268E3"/>
    <w:rsid w:val="00D4660D"/>
    <w:rsid w:val="00D5039C"/>
    <w:rsid w:val="00D531F4"/>
    <w:rsid w:val="00D53444"/>
    <w:rsid w:val="00D54780"/>
    <w:rsid w:val="00D56EC4"/>
    <w:rsid w:val="00D85766"/>
    <w:rsid w:val="00D9258B"/>
    <w:rsid w:val="00DA5972"/>
    <w:rsid w:val="00DA6939"/>
    <w:rsid w:val="00DA7CF6"/>
    <w:rsid w:val="00DB2B3C"/>
    <w:rsid w:val="00DB35F8"/>
    <w:rsid w:val="00DB3A5E"/>
    <w:rsid w:val="00DB7592"/>
    <w:rsid w:val="00DD06FD"/>
    <w:rsid w:val="00DD14C1"/>
    <w:rsid w:val="00DD15A6"/>
    <w:rsid w:val="00DD45DB"/>
    <w:rsid w:val="00DF2E19"/>
    <w:rsid w:val="00DF3B00"/>
    <w:rsid w:val="00DF3E4C"/>
    <w:rsid w:val="00E06832"/>
    <w:rsid w:val="00E10DDF"/>
    <w:rsid w:val="00E141BC"/>
    <w:rsid w:val="00E14297"/>
    <w:rsid w:val="00E23C29"/>
    <w:rsid w:val="00E321AF"/>
    <w:rsid w:val="00E53339"/>
    <w:rsid w:val="00E61B62"/>
    <w:rsid w:val="00E778BB"/>
    <w:rsid w:val="00E85CD3"/>
    <w:rsid w:val="00EB1D8A"/>
    <w:rsid w:val="00EC2535"/>
    <w:rsid w:val="00ED61CE"/>
    <w:rsid w:val="00EF15FA"/>
    <w:rsid w:val="00EF35EE"/>
    <w:rsid w:val="00EF404F"/>
    <w:rsid w:val="00EF4357"/>
    <w:rsid w:val="00F04468"/>
    <w:rsid w:val="00F0676B"/>
    <w:rsid w:val="00F0757C"/>
    <w:rsid w:val="00F25261"/>
    <w:rsid w:val="00F3130F"/>
    <w:rsid w:val="00F360CD"/>
    <w:rsid w:val="00F37165"/>
    <w:rsid w:val="00F448F2"/>
    <w:rsid w:val="00F51158"/>
    <w:rsid w:val="00F511B4"/>
    <w:rsid w:val="00F51271"/>
    <w:rsid w:val="00F53E61"/>
    <w:rsid w:val="00F753EE"/>
    <w:rsid w:val="00F833A5"/>
    <w:rsid w:val="00F865F0"/>
    <w:rsid w:val="00F928E1"/>
    <w:rsid w:val="00FA37C9"/>
    <w:rsid w:val="00FB0515"/>
    <w:rsid w:val="00FB0FD5"/>
    <w:rsid w:val="00FB22BF"/>
    <w:rsid w:val="00FD3431"/>
    <w:rsid w:val="00FE015C"/>
    <w:rsid w:val="00FE6051"/>
    <w:rsid w:val="00FF6250"/>
    <w:rsid w:val="00FF6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2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B822F5"/>
    <w:rPr>
      <w:color w:val="0000FF"/>
      <w:u w:val="single"/>
    </w:rPr>
  </w:style>
  <w:style w:type="paragraph" w:styleId="a4">
    <w:name w:val="No Spacing"/>
    <w:uiPriority w:val="1"/>
    <w:qFormat/>
    <w:rsid w:val="00B822F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822F5"/>
    <w:rPr>
      <w:rFonts w:ascii="Arial" w:eastAsia="Times New Roman" w:hAnsi="Arial" w:cs="Arial"/>
      <w:b/>
      <w:bCs/>
      <w:kern w:val="32"/>
      <w:sz w:val="32"/>
      <w:szCs w:val="32"/>
      <w:lang w:eastAsia="ru-RU"/>
    </w:rPr>
  </w:style>
  <w:style w:type="paragraph" w:customStyle="1" w:styleId="ConsPlusTitle">
    <w:name w:val="ConsPlusTitle"/>
    <w:rsid w:val="00B822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Title"/>
    <w:basedOn w:val="a"/>
    <w:link w:val="a6"/>
    <w:qFormat/>
    <w:rsid w:val="00B822F5"/>
    <w:pPr>
      <w:jc w:val="center"/>
    </w:pPr>
    <w:rPr>
      <w:sz w:val="28"/>
      <w:szCs w:val="20"/>
    </w:rPr>
  </w:style>
  <w:style w:type="character" w:customStyle="1" w:styleId="a6">
    <w:name w:val="Название Знак"/>
    <w:basedOn w:val="a0"/>
    <w:link w:val="a5"/>
    <w:rsid w:val="00B822F5"/>
    <w:rPr>
      <w:rFonts w:ascii="Times New Roman" w:eastAsia="Times New Roman" w:hAnsi="Times New Roman" w:cs="Times New Roman"/>
      <w:sz w:val="28"/>
      <w:szCs w:val="20"/>
      <w:lang w:eastAsia="ru-RU"/>
    </w:rPr>
  </w:style>
  <w:style w:type="paragraph" w:styleId="a7">
    <w:name w:val="List Paragraph"/>
    <w:basedOn w:val="a"/>
    <w:uiPriority w:val="34"/>
    <w:qFormat/>
    <w:rsid w:val="00A229BD"/>
    <w:pPr>
      <w:ind w:left="720"/>
      <w:contextualSpacing/>
    </w:pPr>
  </w:style>
  <w:style w:type="paragraph" w:customStyle="1" w:styleId="a8">
    <w:name w:val="Базовый"/>
    <w:rsid w:val="00CB1727"/>
    <w:pPr>
      <w:suppressAutoHyphens/>
    </w:pPr>
    <w:rPr>
      <w:rFonts w:ascii="Times New Roman" w:eastAsia="Times New Roman" w:hAnsi="Times New Roman" w:cs="Times New Roman"/>
      <w:sz w:val="24"/>
      <w:szCs w:val="24"/>
      <w:lang w:eastAsia="ru-RU"/>
    </w:rPr>
  </w:style>
  <w:style w:type="paragraph" w:customStyle="1" w:styleId="11">
    <w:name w:val="Абзац списка1"/>
    <w:basedOn w:val="a"/>
    <w:rsid w:val="00C6060B"/>
    <w:pPr>
      <w:spacing w:after="200" w:line="276" w:lineRule="auto"/>
      <w:ind w:left="720"/>
      <w:contextualSpacing/>
    </w:pPr>
    <w:rPr>
      <w:rFonts w:ascii="Calibri" w:hAnsi="Calibri"/>
      <w:sz w:val="22"/>
      <w:szCs w:val="22"/>
    </w:rPr>
  </w:style>
  <w:style w:type="paragraph" w:styleId="a9">
    <w:name w:val="Balloon Text"/>
    <w:basedOn w:val="a"/>
    <w:link w:val="aa"/>
    <w:uiPriority w:val="99"/>
    <w:semiHidden/>
    <w:unhideWhenUsed/>
    <w:rsid w:val="00C85EBA"/>
    <w:rPr>
      <w:rFonts w:ascii="Tahoma" w:hAnsi="Tahoma" w:cs="Tahoma"/>
      <w:sz w:val="16"/>
      <w:szCs w:val="16"/>
    </w:rPr>
  </w:style>
  <w:style w:type="character" w:customStyle="1" w:styleId="aa">
    <w:name w:val="Текст выноски Знак"/>
    <w:basedOn w:val="a0"/>
    <w:link w:val="a9"/>
    <w:uiPriority w:val="99"/>
    <w:semiHidden/>
    <w:rsid w:val="00C85EBA"/>
    <w:rPr>
      <w:rFonts w:ascii="Tahoma" w:eastAsia="Times New Roman" w:hAnsi="Tahoma" w:cs="Tahoma"/>
      <w:sz w:val="16"/>
      <w:szCs w:val="16"/>
      <w:lang w:eastAsia="ru-RU"/>
    </w:rPr>
  </w:style>
  <w:style w:type="paragraph" w:styleId="ab">
    <w:name w:val="Normal (Web)"/>
    <w:basedOn w:val="a"/>
    <w:unhideWhenUsed/>
    <w:rsid w:val="002C6225"/>
    <w:pPr>
      <w:spacing w:before="100" w:beforeAutospacing="1" w:after="100" w:afterAutospacing="1"/>
    </w:pPr>
  </w:style>
  <w:style w:type="paragraph" w:customStyle="1" w:styleId="Style4">
    <w:name w:val="Style4"/>
    <w:basedOn w:val="a"/>
    <w:uiPriority w:val="99"/>
    <w:rsid w:val="00604987"/>
    <w:pPr>
      <w:widowControl w:val="0"/>
      <w:autoSpaceDE w:val="0"/>
      <w:autoSpaceDN w:val="0"/>
      <w:adjustRightInd w:val="0"/>
      <w:spacing w:line="322" w:lineRule="exact"/>
      <w:ind w:firstLine="696"/>
      <w:jc w:val="both"/>
    </w:pPr>
    <w:rPr>
      <w:rFonts w:eastAsiaTheme="minorEastAsia"/>
    </w:rPr>
  </w:style>
  <w:style w:type="character" w:customStyle="1" w:styleId="FontStyle28">
    <w:name w:val="Font Style28"/>
    <w:basedOn w:val="a0"/>
    <w:uiPriority w:val="99"/>
    <w:rsid w:val="00604987"/>
    <w:rPr>
      <w:rFonts w:ascii="Times New Roman" w:hAnsi="Times New Roman" w:cs="Times New Roman"/>
      <w:color w:val="000000"/>
      <w:sz w:val="26"/>
      <w:szCs w:val="26"/>
    </w:rPr>
  </w:style>
  <w:style w:type="table" w:styleId="ac">
    <w:name w:val="Table Grid"/>
    <w:basedOn w:val="a1"/>
    <w:uiPriority w:val="59"/>
    <w:rsid w:val="00547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F0676B"/>
    <w:pPr>
      <w:widowControl w:val="0"/>
      <w:autoSpaceDE w:val="0"/>
      <w:autoSpaceDN w:val="0"/>
      <w:adjustRightInd w:val="0"/>
      <w:spacing w:line="322" w:lineRule="exact"/>
      <w:jc w:val="center"/>
    </w:pPr>
    <w:rPr>
      <w:rFonts w:eastAsiaTheme="minorEastAsia"/>
    </w:rPr>
  </w:style>
  <w:style w:type="character" w:customStyle="1" w:styleId="FontStyle36">
    <w:name w:val="Font Style36"/>
    <w:basedOn w:val="a0"/>
    <w:uiPriority w:val="99"/>
    <w:rsid w:val="00F0676B"/>
    <w:rPr>
      <w:rFonts w:ascii="Times New Roman" w:hAnsi="Times New Roman" w:cs="Times New Roman"/>
      <w:b/>
      <w:bCs/>
      <w:color w:val="000000"/>
      <w:sz w:val="26"/>
      <w:szCs w:val="26"/>
    </w:rPr>
  </w:style>
  <w:style w:type="paragraph" w:customStyle="1" w:styleId="12">
    <w:name w:val="Без интервала1"/>
    <w:rsid w:val="00F51158"/>
    <w:pPr>
      <w:spacing w:after="0" w:line="240" w:lineRule="auto"/>
    </w:pPr>
    <w:rPr>
      <w:rFonts w:ascii="Calibri" w:eastAsia="Times New Roman" w:hAnsi="Calibri" w:cs="Times New Roman"/>
      <w:lang w:eastAsia="ru-RU"/>
    </w:rPr>
  </w:style>
  <w:style w:type="paragraph" w:styleId="ad">
    <w:name w:val="header"/>
    <w:basedOn w:val="a"/>
    <w:link w:val="ae"/>
    <w:uiPriority w:val="99"/>
    <w:semiHidden/>
    <w:unhideWhenUsed/>
    <w:rsid w:val="008722CD"/>
    <w:pPr>
      <w:tabs>
        <w:tab w:val="center" w:pos="4677"/>
        <w:tab w:val="right" w:pos="9355"/>
      </w:tabs>
    </w:pPr>
  </w:style>
  <w:style w:type="character" w:customStyle="1" w:styleId="ae">
    <w:name w:val="Верхний колонтитул Знак"/>
    <w:basedOn w:val="a0"/>
    <w:link w:val="ad"/>
    <w:uiPriority w:val="99"/>
    <w:semiHidden/>
    <w:rsid w:val="008722C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722CD"/>
    <w:pPr>
      <w:tabs>
        <w:tab w:val="center" w:pos="4677"/>
        <w:tab w:val="right" w:pos="9355"/>
      </w:tabs>
    </w:pPr>
  </w:style>
  <w:style w:type="character" w:customStyle="1" w:styleId="af0">
    <w:name w:val="Нижний колонтитул Знак"/>
    <w:basedOn w:val="a0"/>
    <w:link w:val="af"/>
    <w:uiPriority w:val="99"/>
    <w:semiHidden/>
    <w:rsid w:val="008722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2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B822F5"/>
    <w:rPr>
      <w:color w:val="0000FF"/>
      <w:u w:val="single"/>
    </w:rPr>
  </w:style>
  <w:style w:type="paragraph" w:styleId="a4">
    <w:name w:val="No Spacing"/>
    <w:uiPriority w:val="1"/>
    <w:qFormat/>
    <w:rsid w:val="00B822F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822F5"/>
    <w:rPr>
      <w:rFonts w:ascii="Arial" w:eastAsia="Times New Roman" w:hAnsi="Arial" w:cs="Arial"/>
      <w:b/>
      <w:bCs/>
      <w:kern w:val="32"/>
      <w:sz w:val="32"/>
      <w:szCs w:val="32"/>
      <w:lang w:eastAsia="ru-RU"/>
    </w:rPr>
  </w:style>
  <w:style w:type="paragraph" w:customStyle="1" w:styleId="ConsPlusTitle">
    <w:name w:val="ConsPlusTitle"/>
    <w:rsid w:val="00B822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Title"/>
    <w:basedOn w:val="a"/>
    <w:link w:val="a6"/>
    <w:qFormat/>
    <w:rsid w:val="00B822F5"/>
    <w:pPr>
      <w:jc w:val="center"/>
    </w:pPr>
    <w:rPr>
      <w:sz w:val="28"/>
      <w:szCs w:val="20"/>
    </w:rPr>
  </w:style>
  <w:style w:type="character" w:customStyle="1" w:styleId="a6">
    <w:name w:val="Название Знак"/>
    <w:basedOn w:val="a0"/>
    <w:link w:val="a5"/>
    <w:rsid w:val="00B822F5"/>
    <w:rPr>
      <w:rFonts w:ascii="Times New Roman" w:eastAsia="Times New Roman" w:hAnsi="Times New Roman" w:cs="Times New Roman"/>
      <w:sz w:val="28"/>
      <w:szCs w:val="20"/>
      <w:lang w:eastAsia="ru-RU"/>
    </w:rPr>
  </w:style>
  <w:style w:type="paragraph" w:styleId="a7">
    <w:name w:val="List Paragraph"/>
    <w:basedOn w:val="a"/>
    <w:uiPriority w:val="34"/>
    <w:qFormat/>
    <w:rsid w:val="00A229BD"/>
    <w:pPr>
      <w:ind w:left="720"/>
      <w:contextualSpacing/>
    </w:pPr>
  </w:style>
  <w:style w:type="paragraph" w:customStyle="1" w:styleId="a8">
    <w:name w:val="Базовый"/>
    <w:rsid w:val="00CB1727"/>
    <w:pPr>
      <w:suppressAutoHyphens/>
    </w:pPr>
    <w:rPr>
      <w:rFonts w:ascii="Times New Roman" w:eastAsia="Times New Roman" w:hAnsi="Times New Roman" w:cs="Times New Roman"/>
      <w:sz w:val="24"/>
      <w:szCs w:val="24"/>
      <w:lang w:eastAsia="ru-RU"/>
    </w:rPr>
  </w:style>
  <w:style w:type="paragraph" w:customStyle="1" w:styleId="11">
    <w:name w:val="Абзац списка1"/>
    <w:basedOn w:val="a"/>
    <w:rsid w:val="00C6060B"/>
    <w:pPr>
      <w:spacing w:after="200" w:line="276" w:lineRule="auto"/>
      <w:ind w:left="720"/>
      <w:contextualSpacing/>
    </w:pPr>
    <w:rPr>
      <w:rFonts w:ascii="Calibri" w:hAnsi="Calibri"/>
      <w:sz w:val="22"/>
      <w:szCs w:val="22"/>
    </w:rPr>
  </w:style>
  <w:style w:type="paragraph" w:styleId="a9">
    <w:name w:val="Balloon Text"/>
    <w:basedOn w:val="a"/>
    <w:link w:val="aa"/>
    <w:uiPriority w:val="99"/>
    <w:semiHidden/>
    <w:unhideWhenUsed/>
    <w:rsid w:val="00C85EBA"/>
    <w:rPr>
      <w:rFonts w:ascii="Tahoma" w:hAnsi="Tahoma" w:cs="Tahoma"/>
      <w:sz w:val="16"/>
      <w:szCs w:val="16"/>
    </w:rPr>
  </w:style>
  <w:style w:type="character" w:customStyle="1" w:styleId="aa">
    <w:name w:val="Текст выноски Знак"/>
    <w:basedOn w:val="a0"/>
    <w:link w:val="a9"/>
    <w:uiPriority w:val="99"/>
    <w:semiHidden/>
    <w:rsid w:val="00C85EBA"/>
    <w:rPr>
      <w:rFonts w:ascii="Tahoma" w:eastAsia="Times New Roman" w:hAnsi="Tahoma" w:cs="Tahoma"/>
      <w:sz w:val="16"/>
      <w:szCs w:val="16"/>
      <w:lang w:eastAsia="ru-RU"/>
    </w:rPr>
  </w:style>
  <w:style w:type="paragraph" w:styleId="ab">
    <w:name w:val="Normal (Web)"/>
    <w:basedOn w:val="a"/>
    <w:unhideWhenUsed/>
    <w:rsid w:val="002C6225"/>
    <w:pPr>
      <w:spacing w:before="100" w:beforeAutospacing="1" w:after="100" w:afterAutospacing="1"/>
    </w:pPr>
  </w:style>
  <w:style w:type="paragraph" w:customStyle="1" w:styleId="Style4">
    <w:name w:val="Style4"/>
    <w:basedOn w:val="a"/>
    <w:uiPriority w:val="99"/>
    <w:rsid w:val="00604987"/>
    <w:pPr>
      <w:widowControl w:val="0"/>
      <w:autoSpaceDE w:val="0"/>
      <w:autoSpaceDN w:val="0"/>
      <w:adjustRightInd w:val="0"/>
      <w:spacing w:line="322" w:lineRule="exact"/>
      <w:ind w:firstLine="696"/>
      <w:jc w:val="both"/>
    </w:pPr>
    <w:rPr>
      <w:rFonts w:eastAsiaTheme="minorEastAsia"/>
    </w:rPr>
  </w:style>
  <w:style w:type="character" w:customStyle="1" w:styleId="FontStyle28">
    <w:name w:val="Font Style28"/>
    <w:basedOn w:val="a0"/>
    <w:uiPriority w:val="99"/>
    <w:rsid w:val="00604987"/>
    <w:rPr>
      <w:rFonts w:ascii="Times New Roman" w:hAnsi="Times New Roman" w:cs="Times New Roman"/>
      <w:color w:val="000000"/>
      <w:sz w:val="26"/>
      <w:szCs w:val="26"/>
    </w:rPr>
  </w:style>
  <w:style w:type="table" w:styleId="ac">
    <w:name w:val="Table Grid"/>
    <w:basedOn w:val="a1"/>
    <w:uiPriority w:val="59"/>
    <w:rsid w:val="0054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F0676B"/>
    <w:pPr>
      <w:widowControl w:val="0"/>
      <w:autoSpaceDE w:val="0"/>
      <w:autoSpaceDN w:val="0"/>
      <w:adjustRightInd w:val="0"/>
      <w:spacing w:line="322" w:lineRule="exact"/>
      <w:jc w:val="center"/>
    </w:pPr>
    <w:rPr>
      <w:rFonts w:eastAsiaTheme="minorEastAsia"/>
    </w:rPr>
  </w:style>
  <w:style w:type="character" w:customStyle="1" w:styleId="FontStyle36">
    <w:name w:val="Font Style36"/>
    <w:basedOn w:val="a0"/>
    <w:uiPriority w:val="99"/>
    <w:rsid w:val="00F0676B"/>
    <w:rPr>
      <w:rFonts w:ascii="Times New Roman" w:hAnsi="Times New Roman" w:cs="Times New Roman"/>
      <w:b/>
      <w:bCs/>
      <w:color w:val="000000"/>
      <w:sz w:val="26"/>
      <w:szCs w:val="26"/>
    </w:rPr>
  </w:style>
</w:styles>
</file>

<file path=word/webSettings.xml><?xml version="1.0" encoding="utf-8"?>
<w:webSettings xmlns:r="http://schemas.openxmlformats.org/officeDocument/2006/relationships" xmlns:w="http://schemas.openxmlformats.org/wordprocessingml/2006/main">
  <w:divs>
    <w:div w:id="667632424">
      <w:bodyDiv w:val="1"/>
      <w:marLeft w:val="0"/>
      <w:marRight w:val="0"/>
      <w:marTop w:val="0"/>
      <w:marBottom w:val="0"/>
      <w:divBdr>
        <w:top w:val="none" w:sz="0" w:space="0" w:color="auto"/>
        <w:left w:val="none" w:sz="0" w:space="0" w:color="auto"/>
        <w:bottom w:val="none" w:sz="0" w:space="0" w:color="auto"/>
        <w:right w:val="none" w:sz="0" w:space="0" w:color="auto"/>
      </w:divBdr>
    </w:div>
    <w:div w:id="11494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rf.ru/info2/cgi/online.cgi?req=doc&amp;base=LAW&amp;n=465799&amp;dst=100534&amp;field=134&amp;date=10.01.202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3995-A971-401B-82F1-EB2617D8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GlavKadr</dc:creator>
  <cp:keywords/>
  <dc:description/>
  <cp:lastModifiedBy>User</cp:lastModifiedBy>
  <cp:revision>200</cp:revision>
  <cp:lastPrinted>2024-05-23T13:21:00Z</cp:lastPrinted>
  <dcterms:created xsi:type="dcterms:W3CDTF">2023-10-03T09:19:00Z</dcterms:created>
  <dcterms:modified xsi:type="dcterms:W3CDTF">2024-05-23T13:26:00Z</dcterms:modified>
</cp:coreProperties>
</file>