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CF" w:rsidRPr="006625CF" w:rsidRDefault="006625CF" w:rsidP="006625CF">
      <w:pPr>
        <w:pStyle w:val="ConsPlusTitle"/>
        <w:jc w:val="center"/>
        <w:rPr>
          <w:sz w:val="28"/>
          <w:szCs w:val="28"/>
        </w:rPr>
      </w:pPr>
      <w:r w:rsidRPr="006625CF">
        <w:rPr>
          <w:sz w:val="28"/>
          <w:szCs w:val="28"/>
        </w:rPr>
        <w:t xml:space="preserve">Совет городского округа муниципальное образование </w:t>
      </w:r>
      <w:r w:rsidRPr="006625CF">
        <w:rPr>
          <w:sz w:val="28"/>
          <w:szCs w:val="28"/>
        </w:rPr>
        <w:br/>
        <w:t>городской округ город Красный Луч Луганской Народной Республики</w:t>
      </w:r>
    </w:p>
    <w:p w:rsidR="006625CF" w:rsidRPr="006625CF" w:rsidRDefault="006625CF" w:rsidP="006625CF">
      <w:pPr>
        <w:pStyle w:val="ConsPlusTitle"/>
        <w:jc w:val="center"/>
        <w:rPr>
          <w:sz w:val="28"/>
          <w:szCs w:val="28"/>
        </w:rPr>
      </w:pPr>
    </w:p>
    <w:p w:rsidR="006625CF" w:rsidRDefault="006625CF" w:rsidP="00662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8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IX</w:t>
      </w:r>
      <w:r w:rsidRPr="00535878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Pr="006625CF">
        <w:rPr>
          <w:rFonts w:ascii="Times New Roman" w:hAnsi="Times New Roman" w:cs="Times New Roman"/>
          <w:b/>
          <w:sz w:val="28"/>
          <w:szCs w:val="28"/>
        </w:rPr>
        <w:t xml:space="preserve">аседание </w:t>
      </w:r>
      <w:r w:rsidRPr="006625C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625CF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6625CF" w:rsidRPr="006625CF" w:rsidRDefault="006625CF" w:rsidP="00662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5CF" w:rsidRPr="006625CF" w:rsidRDefault="006625CF" w:rsidP="00662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5C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625CF" w:rsidRPr="006625CF" w:rsidRDefault="006625CF" w:rsidP="00662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5CF" w:rsidRPr="006625CF" w:rsidRDefault="006625CF" w:rsidP="0066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5CF">
        <w:rPr>
          <w:rFonts w:ascii="Times New Roman" w:hAnsi="Times New Roman" w:cs="Times New Roman"/>
          <w:sz w:val="28"/>
          <w:szCs w:val="28"/>
        </w:rPr>
        <w:t>«</w:t>
      </w:r>
      <w:r w:rsidR="00775A3F">
        <w:rPr>
          <w:rFonts w:ascii="Times New Roman" w:hAnsi="Times New Roman" w:cs="Times New Roman"/>
          <w:sz w:val="28"/>
          <w:szCs w:val="28"/>
        </w:rPr>
        <w:t>29</w:t>
      </w:r>
      <w:r w:rsidRPr="006625CF">
        <w:rPr>
          <w:rFonts w:ascii="Times New Roman" w:hAnsi="Times New Roman" w:cs="Times New Roman"/>
          <w:sz w:val="28"/>
          <w:szCs w:val="28"/>
        </w:rPr>
        <w:t>» декабря 2023 г</w:t>
      </w:r>
      <w:r w:rsidRPr="006625CF">
        <w:rPr>
          <w:rFonts w:ascii="Times New Roman" w:hAnsi="Times New Roman" w:cs="Times New Roman"/>
          <w:i/>
          <w:sz w:val="28"/>
          <w:szCs w:val="28"/>
        </w:rPr>
        <w:t xml:space="preserve">.           </w:t>
      </w:r>
      <w:r w:rsidRPr="006625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35878">
        <w:rPr>
          <w:rFonts w:ascii="Times New Roman" w:hAnsi="Times New Roman" w:cs="Times New Roman"/>
          <w:sz w:val="28"/>
          <w:szCs w:val="28"/>
        </w:rPr>
        <w:t xml:space="preserve">   </w:t>
      </w:r>
      <w:r w:rsidRPr="006625CF">
        <w:rPr>
          <w:rFonts w:ascii="Times New Roman" w:hAnsi="Times New Roman" w:cs="Times New Roman"/>
          <w:sz w:val="28"/>
          <w:szCs w:val="28"/>
        </w:rPr>
        <w:t xml:space="preserve">г. Красный Луч    </w:t>
      </w:r>
      <w:r w:rsidRPr="006625CF">
        <w:rPr>
          <w:rFonts w:ascii="Times New Roman" w:hAnsi="Times New Roman" w:cs="Times New Roman"/>
          <w:sz w:val="28"/>
          <w:szCs w:val="28"/>
        </w:rPr>
        <w:tab/>
      </w:r>
      <w:r w:rsidRPr="006625CF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6625CF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640A9F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6625CF">
        <w:rPr>
          <w:rFonts w:ascii="Times New Roman" w:hAnsi="Times New Roman" w:cs="Times New Roman"/>
          <w:sz w:val="28"/>
          <w:szCs w:val="28"/>
        </w:rPr>
        <w:t>№ 3</w:t>
      </w:r>
    </w:p>
    <w:p w:rsidR="007F22D7" w:rsidRDefault="007F22D7" w:rsidP="006625CF">
      <w:pPr>
        <w:spacing w:after="0"/>
        <w:contextualSpacing/>
        <w:jc w:val="center"/>
        <w:rPr>
          <w:b/>
          <w:sz w:val="30"/>
          <w:szCs w:val="30"/>
        </w:rPr>
      </w:pPr>
    </w:p>
    <w:p w:rsidR="006625CF" w:rsidRPr="006625CF" w:rsidRDefault="006625CF" w:rsidP="006625CF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7F22D7" w:rsidRDefault="007F22D7" w:rsidP="00662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5CF">
        <w:rPr>
          <w:rFonts w:ascii="Times New Roman" w:hAnsi="Times New Roman" w:cs="Times New Roman"/>
          <w:b/>
          <w:sz w:val="28"/>
          <w:szCs w:val="28"/>
        </w:rPr>
        <w:t xml:space="preserve">Об осуществлении полномочий учредителя предприятий и учреждений, расположенных на территории </w:t>
      </w:r>
      <w:bookmarkStart w:id="0" w:name="_Hlk152003818"/>
      <w:r w:rsidR="006625CF" w:rsidRPr="006625C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городской округ город Красный Луч </w:t>
      </w:r>
      <w:r w:rsidR="006625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5CF" w:rsidRPr="006625CF">
        <w:rPr>
          <w:rFonts w:ascii="Times New Roman" w:hAnsi="Times New Roman" w:cs="Times New Roman"/>
          <w:b/>
          <w:sz w:val="28"/>
          <w:szCs w:val="28"/>
        </w:rPr>
        <w:t>Луганской Народной Республики</w:t>
      </w:r>
      <w:bookmarkEnd w:id="0"/>
      <w:r w:rsidRPr="006625CF">
        <w:rPr>
          <w:rFonts w:ascii="Times New Roman" w:hAnsi="Times New Roman" w:cs="Times New Roman"/>
          <w:b/>
          <w:sz w:val="28"/>
          <w:szCs w:val="28"/>
        </w:rPr>
        <w:t xml:space="preserve"> и необходимых для обеспечения жизнедеятельности населения, осуществления полномочий или осуществления деятельности органов местного самоуправления муниципального образования  </w:t>
      </w:r>
      <w:r w:rsidR="006625CF" w:rsidRPr="006625CF">
        <w:rPr>
          <w:rFonts w:ascii="Times New Roman" w:hAnsi="Times New Roman" w:cs="Times New Roman"/>
          <w:b/>
          <w:sz w:val="28"/>
          <w:szCs w:val="28"/>
        </w:rPr>
        <w:t xml:space="preserve">городской округ город Красный Луч </w:t>
      </w:r>
      <w:r w:rsidR="006625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5CF" w:rsidRPr="006625CF">
        <w:rPr>
          <w:rFonts w:ascii="Times New Roman" w:hAnsi="Times New Roman" w:cs="Times New Roman"/>
          <w:b/>
          <w:sz w:val="28"/>
          <w:szCs w:val="28"/>
        </w:rPr>
        <w:t>Луганской Народной Республики</w:t>
      </w:r>
    </w:p>
    <w:p w:rsidR="006625CF" w:rsidRDefault="006625CF" w:rsidP="00662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5CF" w:rsidRPr="006625CF" w:rsidRDefault="006625CF" w:rsidP="006625C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625CF" w:rsidRPr="006625CF" w:rsidRDefault="007F22D7" w:rsidP="006625C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Федеральным законом </w:t>
      </w:r>
      <w:r w:rsidRPr="006625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 6 октября 2003 года № 131-ФЗ «Об общих принципах организации местного самоуправления </w:t>
      </w:r>
      <w:r w:rsidRPr="006625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в Российской Федерации»</w:t>
      </w:r>
      <w:r w:rsidRPr="00662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625CF" w:rsidRPr="006625CF">
        <w:rPr>
          <w:rFonts w:ascii="Times New Roman" w:hAnsi="Times New Roman" w:cs="Times New Roman"/>
          <w:sz w:val="28"/>
          <w:szCs w:val="28"/>
        </w:rPr>
        <w:t xml:space="preserve">Совет городского округа муниципальное образование городской округ город Красный Луч Луганской Народной Республики </w:t>
      </w:r>
    </w:p>
    <w:p w:rsidR="006625CF" w:rsidRPr="006625CF" w:rsidRDefault="006625CF" w:rsidP="006625C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625CF" w:rsidRDefault="006625CF" w:rsidP="006625C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5C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625CF" w:rsidRPr="006625CF" w:rsidRDefault="006625CF" w:rsidP="006625C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2D7" w:rsidRDefault="00F07E04" w:rsidP="006625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F22D7" w:rsidRPr="006625CF">
        <w:rPr>
          <w:rFonts w:ascii="Times New Roman" w:hAnsi="Times New Roman" w:cs="Times New Roman"/>
          <w:sz w:val="28"/>
          <w:szCs w:val="28"/>
        </w:rPr>
        <w:t xml:space="preserve">Установить, что полномочия учредителя предприятий, расположенных на территории </w:t>
      </w:r>
      <w:r w:rsidR="006625CF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Красный Луч Луганской Народной Республики</w:t>
      </w:r>
      <w:r w:rsidR="007F22D7" w:rsidRPr="006625CF">
        <w:rPr>
          <w:rFonts w:ascii="Times New Roman" w:hAnsi="Times New Roman" w:cs="Times New Roman"/>
          <w:i/>
          <w:sz w:val="28"/>
          <w:szCs w:val="28"/>
        </w:rPr>
        <w:t>,</w:t>
      </w:r>
      <w:r w:rsidR="007F22D7" w:rsidRPr="006625CF">
        <w:rPr>
          <w:rFonts w:ascii="Times New Roman" w:hAnsi="Times New Roman" w:cs="Times New Roman"/>
          <w:sz w:val="28"/>
          <w:szCs w:val="28"/>
        </w:rPr>
        <w:t xml:space="preserve"> необходимых для осуществления полномочий или осуществления деятельности </w:t>
      </w:r>
      <w:r w:rsidR="006625CF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7F22D7" w:rsidRPr="006625CF">
        <w:rPr>
          <w:rFonts w:ascii="Times New Roman" w:hAnsi="Times New Roman" w:cs="Times New Roman"/>
          <w:sz w:val="28"/>
          <w:szCs w:val="28"/>
        </w:rPr>
        <w:t xml:space="preserve"> </w:t>
      </w:r>
      <w:r w:rsidR="006625CF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Красный Луч Луганской Народной Республики</w:t>
      </w:r>
      <w:r w:rsidR="007F22D7" w:rsidRPr="006625CF">
        <w:rPr>
          <w:rFonts w:ascii="Times New Roman" w:hAnsi="Times New Roman" w:cs="Times New Roman"/>
          <w:sz w:val="28"/>
          <w:szCs w:val="28"/>
        </w:rPr>
        <w:t xml:space="preserve"> и указанных 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7F22D7" w:rsidRPr="006625CF">
        <w:rPr>
          <w:rFonts w:ascii="Times New Roman" w:hAnsi="Times New Roman" w:cs="Times New Roman"/>
          <w:sz w:val="28"/>
          <w:szCs w:val="28"/>
        </w:rPr>
        <w:t xml:space="preserve"> к настоящему постановлению, с </w:t>
      </w:r>
      <w:r w:rsidR="006625CF">
        <w:rPr>
          <w:rFonts w:ascii="Times New Roman" w:hAnsi="Times New Roman" w:cs="Times New Roman"/>
          <w:sz w:val="28"/>
          <w:szCs w:val="28"/>
        </w:rPr>
        <w:t>01.01.2024</w:t>
      </w:r>
      <w:r w:rsidR="007F22D7" w:rsidRPr="006625CF">
        <w:rPr>
          <w:rFonts w:ascii="Times New Roman" w:hAnsi="Times New Roman" w:cs="Times New Roman"/>
          <w:sz w:val="28"/>
          <w:szCs w:val="28"/>
        </w:rPr>
        <w:t xml:space="preserve"> до прохождения процедуры разграничения имущества осуществляются </w:t>
      </w:r>
      <w:r w:rsidR="006625CF">
        <w:rPr>
          <w:rFonts w:ascii="Times New Roman" w:hAnsi="Times New Roman" w:cs="Times New Roman"/>
          <w:sz w:val="28"/>
          <w:szCs w:val="28"/>
        </w:rPr>
        <w:t>А</w:t>
      </w:r>
      <w:r w:rsidR="008D6420" w:rsidRPr="006625CF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6625CF">
        <w:rPr>
          <w:rFonts w:ascii="Times New Roman" w:hAnsi="Times New Roman" w:cs="Times New Roman"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="007F22D7" w:rsidRPr="006625CF">
        <w:rPr>
          <w:rFonts w:ascii="Times New Roman" w:hAnsi="Times New Roman" w:cs="Times New Roman"/>
          <w:sz w:val="28"/>
          <w:szCs w:val="28"/>
        </w:rPr>
        <w:t>.</w:t>
      </w:r>
    </w:p>
    <w:p w:rsidR="00F07E04" w:rsidRDefault="00F07E04" w:rsidP="00F07E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625C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</w:t>
      </w:r>
      <w:r w:rsidRPr="006625CF">
        <w:rPr>
          <w:rFonts w:ascii="Times New Roman" w:hAnsi="Times New Roman" w:cs="Times New Roman"/>
          <w:sz w:val="28"/>
          <w:szCs w:val="28"/>
        </w:rPr>
        <w:t xml:space="preserve">ановить, что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6625CF">
        <w:rPr>
          <w:rFonts w:ascii="Times New Roman" w:hAnsi="Times New Roman" w:cs="Times New Roman"/>
          <w:sz w:val="28"/>
          <w:szCs w:val="28"/>
        </w:rPr>
        <w:t>, расположенны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25C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Красный Луч Луганской Народной Республики</w:t>
      </w:r>
      <w:r w:rsidRPr="006625CF">
        <w:rPr>
          <w:rFonts w:ascii="Times New Roman" w:hAnsi="Times New Roman" w:cs="Times New Roman"/>
          <w:i/>
          <w:sz w:val="28"/>
          <w:szCs w:val="28"/>
        </w:rPr>
        <w:t>,</w:t>
      </w:r>
      <w:r w:rsidRPr="006625CF">
        <w:rPr>
          <w:rFonts w:ascii="Times New Roman" w:hAnsi="Times New Roman" w:cs="Times New Roman"/>
          <w:sz w:val="28"/>
          <w:szCs w:val="28"/>
        </w:rPr>
        <w:t xml:space="preserve"> указанны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25CF">
        <w:rPr>
          <w:rFonts w:ascii="Times New Roman" w:hAnsi="Times New Roman" w:cs="Times New Roman"/>
          <w:sz w:val="28"/>
          <w:szCs w:val="28"/>
        </w:rPr>
        <w:t xml:space="preserve"> 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6625CF">
        <w:rPr>
          <w:rFonts w:ascii="Times New Roman" w:hAnsi="Times New Roman" w:cs="Times New Roman"/>
          <w:sz w:val="28"/>
          <w:szCs w:val="28"/>
        </w:rPr>
        <w:t xml:space="preserve"> к настоящему постановлению, с </w:t>
      </w:r>
      <w:r>
        <w:rPr>
          <w:rFonts w:ascii="Times New Roman" w:hAnsi="Times New Roman" w:cs="Times New Roman"/>
          <w:sz w:val="28"/>
          <w:szCs w:val="28"/>
        </w:rPr>
        <w:t>01.01.2024</w:t>
      </w:r>
      <w:r w:rsidRPr="006625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относятся к ведению А</w:t>
      </w:r>
      <w:r w:rsidRPr="006625CF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625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Pr="006625CF">
        <w:rPr>
          <w:rFonts w:ascii="Times New Roman" w:hAnsi="Times New Roman" w:cs="Times New Roman"/>
          <w:sz w:val="28"/>
          <w:szCs w:val="28"/>
        </w:rPr>
        <w:t>.</w:t>
      </w:r>
    </w:p>
    <w:p w:rsidR="00F07E04" w:rsidRPr="006625CF" w:rsidRDefault="00F07E04" w:rsidP="006625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22D7" w:rsidRPr="006625CF" w:rsidRDefault="00F07E04" w:rsidP="006625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F22D7" w:rsidRPr="006625CF">
        <w:rPr>
          <w:rFonts w:ascii="Times New Roman" w:hAnsi="Times New Roman" w:cs="Times New Roman"/>
          <w:sz w:val="28"/>
          <w:szCs w:val="28"/>
        </w:rPr>
        <w:t>.</w:t>
      </w:r>
      <w:r w:rsidR="007F22D7" w:rsidRPr="006625CF">
        <w:rPr>
          <w:rFonts w:ascii="Times New Roman" w:hAnsi="Times New Roman" w:cs="Times New Roman"/>
          <w:sz w:val="28"/>
          <w:szCs w:val="28"/>
        </w:rPr>
        <w:tab/>
      </w:r>
      <w:r w:rsidR="008D6420" w:rsidRPr="006625C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625CF">
        <w:rPr>
          <w:rFonts w:ascii="Times New Roman" w:hAnsi="Times New Roman" w:cs="Times New Roman"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="006625CF" w:rsidRPr="006625CF">
        <w:rPr>
          <w:rFonts w:ascii="Times New Roman" w:hAnsi="Times New Roman" w:cs="Times New Roman"/>
          <w:sz w:val="28"/>
          <w:szCs w:val="28"/>
        </w:rPr>
        <w:t xml:space="preserve"> </w:t>
      </w:r>
      <w:r w:rsidR="007F22D7" w:rsidRPr="006625CF">
        <w:rPr>
          <w:rFonts w:ascii="Times New Roman" w:hAnsi="Times New Roman" w:cs="Times New Roman"/>
          <w:sz w:val="28"/>
          <w:szCs w:val="28"/>
        </w:rPr>
        <w:t>в срок до 1 июля 2024 года обеспечить составление и направление в Федеральное агентство по управлению государственным имуществом деклараций об подлежащих отнесению к муниципальной собственности объектах имущества для прохождения процедуры разграничения имущества в соответствии с постановлением Правительства Российской Федерации от 29.12.2022 г. № 2501 «Об утверждении особенностей управления и распоряжения отдельными объектами имущества, расположенными на территориях Донецкой Народной Республики, Луганской Народной Республики, Запорожской области и Херсонской области, находящимися в государственной или муниципальной собственности, а также разграничения имущества между Российской Федерацией, каждым из указанных субъектов Российской Федерации и его муниципальными образованиями».</w:t>
      </w:r>
    </w:p>
    <w:p w:rsidR="007F22D7" w:rsidRPr="006625CF" w:rsidRDefault="00F07E04" w:rsidP="006625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22D7" w:rsidRPr="006625CF">
        <w:rPr>
          <w:rFonts w:ascii="Times New Roman" w:hAnsi="Times New Roman" w:cs="Times New Roman"/>
          <w:sz w:val="28"/>
          <w:szCs w:val="28"/>
        </w:rPr>
        <w:t>.</w:t>
      </w:r>
      <w:r w:rsidR="007F22D7" w:rsidRPr="006625CF"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настоящего </w:t>
      </w:r>
      <w:r w:rsidR="008D6420" w:rsidRPr="006625CF">
        <w:rPr>
          <w:rFonts w:ascii="Times New Roman" w:hAnsi="Times New Roman" w:cs="Times New Roman"/>
          <w:sz w:val="28"/>
          <w:szCs w:val="28"/>
        </w:rPr>
        <w:t>решения</w:t>
      </w:r>
      <w:r w:rsidR="007F22D7" w:rsidRPr="006625CF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8D6420" w:rsidRPr="006625CF">
        <w:rPr>
          <w:rFonts w:ascii="Times New Roman" w:hAnsi="Times New Roman" w:cs="Times New Roman"/>
          <w:sz w:val="28"/>
          <w:szCs w:val="28"/>
        </w:rPr>
        <w:t xml:space="preserve">Главу </w:t>
      </w:r>
      <w:r w:rsidR="006625CF">
        <w:rPr>
          <w:rFonts w:ascii="Times New Roman" w:hAnsi="Times New Roman" w:cs="Times New Roman"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="007F22D7" w:rsidRPr="006625CF">
        <w:rPr>
          <w:rFonts w:ascii="Times New Roman" w:hAnsi="Times New Roman" w:cs="Times New Roman"/>
          <w:sz w:val="28"/>
          <w:szCs w:val="28"/>
        </w:rPr>
        <w:t>.</w:t>
      </w:r>
    </w:p>
    <w:p w:rsidR="00113E53" w:rsidRDefault="00F07E04" w:rsidP="006625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F22D7" w:rsidRPr="006625CF">
        <w:rPr>
          <w:rFonts w:ascii="Times New Roman" w:hAnsi="Times New Roman" w:cs="Times New Roman"/>
          <w:sz w:val="28"/>
          <w:szCs w:val="28"/>
        </w:rPr>
        <w:t>.</w:t>
      </w:r>
      <w:r w:rsidR="007F22D7" w:rsidRPr="006625CF">
        <w:rPr>
          <w:rFonts w:ascii="Times New Roman" w:hAnsi="Times New Roman" w:cs="Times New Roman"/>
          <w:sz w:val="28"/>
          <w:szCs w:val="28"/>
        </w:rPr>
        <w:tab/>
        <w:t xml:space="preserve">Настоящее </w:t>
      </w:r>
      <w:r w:rsidR="008D6420" w:rsidRPr="006625CF">
        <w:rPr>
          <w:rFonts w:ascii="Times New Roman" w:hAnsi="Times New Roman" w:cs="Times New Roman"/>
          <w:sz w:val="28"/>
          <w:szCs w:val="28"/>
        </w:rPr>
        <w:t>решение</w:t>
      </w:r>
      <w:r w:rsidR="007F22D7" w:rsidRPr="006625CF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6625CF" w:rsidRDefault="006625CF" w:rsidP="006625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5CF" w:rsidRDefault="006625CF" w:rsidP="006625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5CF" w:rsidRPr="006625CF" w:rsidRDefault="006625CF" w:rsidP="006625C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25CF">
        <w:rPr>
          <w:rFonts w:ascii="Times New Roman" w:hAnsi="Times New Roman" w:cs="Times New Roman"/>
          <w:sz w:val="28"/>
          <w:szCs w:val="28"/>
        </w:rPr>
        <w:t>Глава городского округа</w:t>
      </w:r>
    </w:p>
    <w:p w:rsidR="006625CF" w:rsidRPr="006625CF" w:rsidRDefault="006625CF" w:rsidP="006625C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25CF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6625CF" w:rsidRPr="006625CF" w:rsidRDefault="006625CF" w:rsidP="006625C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25CF">
        <w:rPr>
          <w:rFonts w:ascii="Times New Roman" w:hAnsi="Times New Roman" w:cs="Times New Roman"/>
          <w:sz w:val="28"/>
          <w:szCs w:val="28"/>
        </w:rPr>
        <w:t>городской округ город Красный Луч</w:t>
      </w:r>
    </w:p>
    <w:p w:rsidR="006625CF" w:rsidRPr="006625CF" w:rsidRDefault="006625CF" w:rsidP="006625C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25CF">
        <w:rPr>
          <w:rFonts w:ascii="Times New Roman" w:hAnsi="Times New Roman" w:cs="Times New Roman"/>
          <w:sz w:val="28"/>
          <w:szCs w:val="28"/>
        </w:rPr>
        <w:t>Луганской</w:t>
      </w:r>
      <w:r>
        <w:rPr>
          <w:rFonts w:ascii="Times New Roman" w:hAnsi="Times New Roman" w:cs="Times New Roman"/>
          <w:sz w:val="28"/>
          <w:szCs w:val="28"/>
        </w:rPr>
        <w:t xml:space="preserve"> Народной Республики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6625CF">
        <w:rPr>
          <w:rFonts w:ascii="Times New Roman" w:hAnsi="Times New Roman" w:cs="Times New Roman"/>
          <w:sz w:val="28"/>
          <w:szCs w:val="28"/>
        </w:rPr>
        <w:t xml:space="preserve"> С.В. Соловьев</w:t>
      </w:r>
    </w:p>
    <w:p w:rsidR="006625CF" w:rsidRDefault="006625CF" w:rsidP="006625C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625CF" w:rsidRPr="006625CF" w:rsidRDefault="006625CF" w:rsidP="006625C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625CF" w:rsidRPr="006625CF" w:rsidRDefault="006625CF" w:rsidP="006625C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25CF">
        <w:rPr>
          <w:rFonts w:ascii="Times New Roman" w:hAnsi="Times New Roman" w:cs="Times New Roman"/>
          <w:sz w:val="28"/>
          <w:szCs w:val="28"/>
        </w:rPr>
        <w:t xml:space="preserve">Председатель Совета городского округа </w:t>
      </w:r>
    </w:p>
    <w:p w:rsidR="006625CF" w:rsidRPr="006625CF" w:rsidRDefault="006625CF" w:rsidP="006625C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25CF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6625CF" w:rsidRPr="006625CF" w:rsidRDefault="006625CF" w:rsidP="006625C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25CF">
        <w:rPr>
          <w:rFonts w:ascii="Times New Roman" w:hAnsi="Times New Roman" w:cs="Times New Roman"/>
          <w:sz w:val="28"/>
          <w:szCs w:val="28"/>
        </w:rPr>
        <w:t>городской округ город Красный Луч</w:t>
      </w:r>
    </w:p>
    <w:p w:rsidR="006625CF" w:rsidRPr="006625CF" w:rsidRDefault="006625CF" w:rsidP="006625C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25CF">
        <w:rPr>
          <w:rFonts w:ascii="Times New Roman" w:hAnsi="Times New Roman" w:cs="Times New Roman"/>
          <w:sz w:val="28"/>
          <w:szCs w:val="28"/>
        </w:rPr>
        <w:t xml:space="preserve">Луганской Народной Республики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6625CF">
        <w:rPr>
          <w:rFonts w:ascii="Times New Roman" w:hAnsi="Times New Roman" w:cs="Times New Roman"/>
          <w:sz w:val="28"/>
          <w:szCs w:val="28"/>
        </w:rPr>
        <w:t>Д.Г. Погодин-Новиков</w:t>
      </w:r>
    </w:p>
    <w:p w:rsidR="006625CF" w:rsidRPr="006625CF" w:rsidRDefault="006625CF" w:rsidP="006625C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625CF" w:rsidRDefault="006625CF" w:rsidP="006625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10C" w:rsidRDefault="00EB110C" w:rsidP="006625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10C" w:rsidRDefault="00EB110C" w:rsidP="006625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10C" w:rsidRDefault="00EB110C" w:rsidP="006625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10C" w:rsidRDefault="00EB110C" w:rsidP="006625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10C" w:rsidRDefault="00EB110C" w:rsidP="006625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10C" w:rsidRDefault="00EB110C" w:rsidP="006625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10C" w:rsidRDefault="00EB110C" w:rsidP="006625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10C" w:rsidRDefault="00EB110C" w:rsidP="006625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10C" w:rsidRDefault="00EB110C" w:rsidP="006625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10C" w:rsidRDefault="00EB110C" w:rsidP="006625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10C" w:rsidRDefault="00EB110C" w:rsidP="006625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10C" w:rsidRDefault="00EB110C" w:rsidP="006625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B110C" w:rsidSect="00082E58">
      <w:headerReference w:type="default" r:id="rId8"/>
      <w:footerReference w:type="default" r:id="rId9"/>
      <w:pgSz w:w="11905" w:h="16838"/>
      <w:pgMar w:top="1134" w:right="850" w:bottom="993" w:left="1701" w:header="51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A25" w:rsidRDefault="00EE6A25" w:rsidP="005336B6">
      <w:pPr>
        <w:spacing w:after="0" w:line="240" w:lineRule="auto"/>
      </w:pPr>
      <w:r>
        <w:separator/>
      </w:r>
    </w:p>
  </w:endnote>
  <w:endnote w:type="continuationSeparator" w:id="1">
    <w:p w:rsidR="00EE6A25" w:rsidRDefault="00EE6A25" w:rsidP="00533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B6" w:rsidRDefault="005336B6">
    <w:pPr>
      <w:pStyle w:val="a7"/>
      <w:jc w:val="right"/>
    </w:pPr>
  </w:p>
  <w:p w:rsidR="005336B6" w:rsidRDefault="005336B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A25" w:rsidRDefault="00EE6A25" w:rsidP="005336B6">
      <w:pPr>
        <w:spacing w:after="0" w:line="240" w:lineRule="auto"/>
      </w:pPr>
      <w:r>
        <w:separator/>
      </w:r>
    </w:p>
  </w:footnote>
  <w:footnote w:type="continuationSeparator" w:id="1">
    <w:p w:rsidR="00EE6A25" w:rsidRDefault="00EE6A25" w:rsidP="00533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249195094"/>
      <w:docPartObj>
        <w:docPartGallery w:val="Page Numbers (Top of Page)"/>
        <w:docPartUnique/>
      </w:docPartObj>
    </w:sdtPr>
    <w:sdtContent>
      <w:p w:rsidR="004A35FA" w:rsidRPr="004A35FA" w:rsidRDefault="005061A3">
        <w:pPr>
          <w:pStyle w:val="a5"/>
          <w:jc w:val="center"/>
          <w:rPr>
            <w:rFonts w:ascii="Times New Roman" w:hAnsi="Times New Roman" w:cs="Times New Roman"/>
          </w:rPr>
        </w:pPr>
        <w:r w:rsidRPr="004A35FA">
          <w:rPr>
            <w:rFonts w:ascii="Times New Roman" w:hAnsi="Times New Roman" w:cs="Times New Roman"/>
          </w:rPr>
          <w:fldChar w:fldCharType="begin"/>
        </w:r>
        <w:r w:rsidR="004A35FA" w:rsidRPr="004A35FA">
          <w:rPr>
            <w:rFonts w:ascii="Times New Roman" w:hAnsi="Times New Roman" w:cs="Times New Roman"/>
          </w:rPr>
          <w:instrText>PAGE   \* MERGEFORMAT</w:instrText>
        </w:r>
        <w:r w:rsidRPr="004A35FA">
          <w:rPr>
            <w:rFonts w:ascii="Times New Roman" w:hAnsi="Times New Roman" w:cs="Times New Roman"/>
          </w:rPr>
          <w:fldChar w:fldCharType="separate"/>
        </w:r>
        <w:r w:rsidR="00535878">
          <w:rPr>
            <w:rFonts w:ascii="Times New Roman" w:hAnsi="Times New Roman" w:cs="Times New Roman"/>
            <w:noProof/>
          </w:rPr>
          <w:t>2</w:t>
        </w:r>
        <w:r w:rsidRPr="004A35FA">
          <w:rPr>
            <w:rFonts w:ascii="Times New Roman" w:hAnsi="Times New Roman" w:cs="Times New Roman"/>
          </w:rPr>
          <w:fldChar w:fldCharType="end"/>
        </w:r>
      </w:p>
    </w:sdtContent>
  </w:sdt>
  <w:p w:rsidR="004A35FA" w:rsidRDefault="004A35F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36E6A"/>
    <w:multiLevelType w:val="hybridMultilevel"/>
    <w:tmpl w:val="384AE53C"/>
    <w:lvl w:ilvl="0" w:tplc="6FA68D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9B5"/>
    <w:rsid w:val="0000126E"/>
    <w:rsid w:val="00012B57"/>
    <w:rsid w:val="00071A1E"/>
    <w:rsid w:val="00074ACD"/>
    <w:rsid w:val="00082E58"/>
    <w:rsid w:val="00084320"/>
    <w:rsid w:val="000D2A0F"/>
    <w:rsid w:val="00113E53"/>
    <w:rsid w:val="001B7765"/>
    <w:rsid w:val="00254757"/>
    <w:rsid w:val="00320434"/>
    <w:rsid w:val="00392A4C"/>
    <w:rsid w:val="00404B56"/>
    <w:rsid w:val="0041305A"/>
    <w:rsid w:val="004535B7"/>
    <w:rsid w:val="004A2CE8"/>
    <w:rsid w:val="004A35FA"/>
    <w:rsid w:val="004C0589"/>
    <w:rsid w:val="004D2DF8"/>
    <w:rsid w:val="004E04EF"/>
    <w:rsid w:val="004F0AFB"/>
    <w:rsid w:val="00502E97"/>
    <w:rsid w:val="005061A3"/>
    <w:rsid w:val="005336B6"/>
    <w:rsid w:val="00535878"/>
    <w:rsid w:val="00583DD3"/>
    <w:rsid w:val="00591FC6"/>
    <w:rsid w:val="005B4A2C"/>
    <w:rsid w:val="005C5248"/>
    <w:rsid w:val="00640A9F"/>
    <w:rsid w:val="006625CF"/>
    <w:rsid w:val="00667DFD"/>
    <w:rsid w:val="00697BE8"/>
    <w:rsid w:val="006A1B8F"/>
    <w:rsid w:val="006C6BDA"/>
    <w:rsid w:val="00715FDD"/>
    <w:rsid w:val="00725CD8"/>
    <w:rsid w:val="007347B0"/>
    <w:rsid w:val="007519B5"/>
    <w:rsid w:val="00775A3F"/>
    <w:rsid w:val="007F22D7"/>
    <w:rsid w:val="00816AEA"/>
    <w:rsid w:val="00823A3F"/>
    <w:rsid w:val="008C6B16"/>
    <w:rsid w:val="008D6420"/>
    <w:rsid w:val="008E0238"/>
    <w:rsid w:val="008E4D35"/>
    <w:rsid w:val="00905D83"/>
    <w:rsid w:val="00911E6C"/>
    <w:rsid w:val="009A11DE"/>
    <w:rsid w:val="00A66BC0"/>
    <w:rsid w:val="00A91E3B"/>
    <w:rsid w:val="00A96AA6"/>
    <w:rsid w:val="00AC5CB7"/>
    <w:rsid w:val="00AF3B10"/>
    <w:rsid w:val="00B378D3"/>
    <w:rsid w:val="00B73163"/>
    <w:rsid w:val="00B87753"/>
    <w:rsid w:val="00BE3CA9"/>
    <w:rsid w:val="00C21113"/>
    <w:rsid w:val="00CC408A"/>
    <w:rsid w:val="00D53046"/>
    <w:rsid w:val="00D6599E"/>
    <w:rsid w:val="00D7439D"/>
    <w:rsid w:val="00D85ACB"/>
    <w:rsid w:val="00DA483E"/>
    <w:rsid w:val="00DE4FC9"/>
    <w:rsid w:val="00E03E17"/>
    <w:rsid w:val="00E5553A"/>
    <w:rsid w:val="00EA3760"/>
    <w:rsid w:val="00EB110C"/>
    <w:rsid w:val="00EB3DA5"/>
    <w:rsid w:val="00EE6A25"/>
    <w:rsid w:val="00F0467F"/>
    <w:rsid w:val="00F07E04"/>
    <w:rsid w:val="00F2176E"/>
    <w:rsid w:val="00F53A25"/>
    <w:rsid w:val="00F55CF5"/>
    <w:rsid w:val="00F65B01"/>
    <w:rsid w:val="00F71673"/>
    <w:rsid w:val="00FB46CE"/>
    <w:rsid w:val="00FE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1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Normal (Web)"/>
    <w:basedOn w:val="a"/>
    <w:uiPriority w:val="99"/>
    <w:semiHidden/>
    <w:unhideWhenUsed/>
    <w:rsid w:val="00911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1E6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33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36B6"/>
  </w:style>
  <w:style w:type="paragraph" w:styleId="a7">
    <w:name w:val="footer"/>
    <w:basedOn w:val="a"/>
    <w:link w:val="a8"/>
    <w:uiPriority w:val="99"/>
    <w:unhideWhenUsed/>
    <w:rsid w:val="00533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36B6"/>
  </w:style>
  <w:style w:type="paragraph" w:styleId="a9">
    <w:name w:val="List Paragraph"/>
    <w:basedOn w:val="a"/>
    <w:uiPriority w:val="34"/>
    <w:qFormat/>
    <w:rsid w:val="006A1B8F"/>
    <w:pPr>
      <w:ind w:left="720"/>
      <w:contextualSpacing/>
    </w:pPr>
  </w:style>
  <w:style w:type="paragraph" w:customStyle="1" w:styleId="ConsPlusTitle">
    <w:name w:val="ConsPlusTitle"/>
    <w:rsid w:val="006625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F62C1-C0E7-428E-B175-696DC70C9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A. Klishina</dc:creator>
  <cp:lastModifiedBy>Vlasenko</cp:lastModifiedBy>
  <cp:revision>10</cp:revision>
  <cp:lastPrinted>2023-12-29T08:29:00Z</cp:lastPrinted>
  <dcterms:created xsi:type="dcterms:W3CDTF">2023-12-25T06:36:00Z</dcterms:created>
  <dcterms:modified xsi:type="dcterms:W3CDTF">2023-12-29T08:30:00Z</dcterms:modified>
</cp:coreProperties>
</file>