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EB4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CA2376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физическим лицам-предпринимателям,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E51BD" w:rsidRPr="00EE51BD" w:rsidRDefault="00EE51BD" w:rsidP="00CA237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EE51BD" w:rsidRPr="00EE51BD" w:rsidRDefault="00EE51BD" w:rsidP="00EE5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04D" w:rsidRDefault="007477DD" w:rsidP="00A1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3522F">
        <w:rPr>
          <w:rFonts w:ascii="Times New Roman" w:hAnsi="Times New Roman" w:cs="Times New Roman"/>
          <w:sz w:val="28"/>
          <w:szCs w:val="28"/>
        </w:rPr>
        <w:t>81</w:t>
      </w:r>
      <w:r w:rsidR="00121878">
        <w:rPr>
          <w:rFonts w:ascii="Times New Roman" w:hAnsi="Times New Roman" w:cs="Times New Roman"/>
          <w:sz w:val="28"/>
          <w:szCs w:val="28"/>
        </w:rPr>
        <w:t xml:space="preserve"> </w:t>
      </w:r>
      <w:r w:rsidR="006350E1">
        <w:rPr>
          <w:rFonts w:ascii="Times New Roman" w:hAnsi="Times New Roman" w:cs="Times New Roman"/>
          <w:sz w:val="28"/>
          <w:szCs w:val="28"/>
        </w:rPr>
        <w:t xml:space="preserve">от </w:t>
      </w:r>
      <w:r w:rsidR="006E43F9">
        <w:rPr>
          <w:rFonts w:ascii="Times New Roman" w:hAnsi="Times New Roman" w:cs="Times New Roman"/>
          <w:sz w:val="28"/>
          <w:szCs w:val="28"/>
        </w:rPr>
        <w:t>21</w:t>
      </w:r>
      <w:r w:rsidR="00E7692B">
        <w:rPr>
          <w:rFonts w:ascii="Times New Roman" w:hAnsi="Times New Roman" w:cs="Times New Roman"/>
          <w:sz w:val="28"/>
          <w:szCs w:val="28"/>
        </w:rPr>
        <w:t>.1</w:t>
      </w:r>
      <w:r w:rsidR="00180833">
        <w:rPr>
          <w:rFonts w:ascii="Times New Roman" w:hAnsi="Times New Roman" w:cs="Times New Roman"/>
          <w:sz w:val="28"/>
          <w:szCs w:val="28"/>
        </w:rPr>
        <w:t>1</w:t>
      </w:r>
      <w:r w:rsidR="00E7692B">
        <w:rPr>
          <w:rFonts w:ascii="Times New Roman" w:hAnsi="Times New Roman" w:cs="Times New Roman"/>
          <w:sz w:val="28"/>
          <w:szCs w:val="28"/>
        </w:rPr>
        <w:t>.</w:t>
      </w:r>
      <w:r w:rsidR="00EE51BD" w:rsidRPr="00EE51BD">
        <w:rPr>
          <w:rFonts w:ascii="Times New Roman" w:hAnsi="Times New Roman" w:cs="Times New Roman"/>
          <w:sz w:val="28"/>
          <w:szCs w:val="28"/>
        </w:rPr>
        <w:t>2022г.</w:t>
      </w:r>
    </w:p>
    <w:p w:rsidR="00EE51BD" w:rsidRDefault="00EE51BD" w:rsidP="00A1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A13DA2" w:rsidRPr="00EE51BD" w:rsidRDefault="00A13DA2" w:rsidP="00A1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FF6" w:rsidRDefault="00EE51BD" w:rsidP="00650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Администрация города Красный Луч Луганской Народной Республики в соответствии с Инструкцией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дополнениями), с целью мониторинга цен просит предоставить ценовую информацию для закупки</w:t>
      </w:r>
      <w:r w:rsidR="00D77A2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526" w:type="dxa"/>
        <w:tblInd w:w="108" w:type="dxa"/>
        <w:tblLayout w:type="fixed"/>
        <w:tblLook w:val="04A0"/>
      </w:tblPr>
      <w:tblGrid>
        <w:gridCol w:w="596"/>
        <w:gridCol w:w="1418"/>
        <w:gridCol w:w="5528"/>
        <w:gridCol w:w="850"/>
        <w:gridCol w:w="1134"/>
      </w:tblGrid>
      <w:tr w:rsidR="000E01A5" w:rsidRPr="009A64C2" w:rsidTr="008F6DF1">
        <w:tc>
          <w:tcPr>
            <w:tcW w:w="596" w:type="dxa"/>
          </w:tcPr>
          <w:p w:rsidR="000E01A5" w:rsidRPr="00517FF6" w:rsidRDefault="00DF6C20" w:rsidP="0095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747CA7" w:rsidRPr="00517F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E01A5" w:rsidRPr="00517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18" w:type="dxa"/>
          </w:tcPr>
          <w:p w:rsidR="000E01A5" w:rsidRPr="00517FF6" w:rsidRDefault="000E01A5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Код предмета закупки</w:t>
            </w:r>
          </w:p>
        </w:tc>
        <w:tc>
          <w:tcPr>
            <w:tcW w:w="5528" w:type="dxa"/>
          </w:tcPr>
          <w:p w:rsidR="000E01A5" w:rsidRPr="00517FF6" w:rsidRDefault="000E01A5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850" w:type="dxa"/>
          </w:tcPr>
          <w:p w:rsidR="000E01A5" w:rsidRPr="00517FF6" w:rsidRDefault="002E1353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0E01A5" w:rsidRPr="00517FF6" w:rsidRDefault="000E01A5" w:rsidP="0014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0E7D15" w:rsidRPr="00517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</w:tr>
      <w:tr w:rsidR="000E01A5" w:rsidRPr="009A64C2" w:rsidTr="008F6DF1">
        <w:trPr>
          <w:trHeight w:val="344"/>
        </w:trPr>
        <w:tc>
          <w:tcPr>
            <w:tcW w:w="596" w:type="dxa"/>
            <w:vAlign w:val="center"/>
          </w:tcPr>
          <w:p w:rsidR="000E01A5" w:rsidRPr="00517FF6" w:rsidRDefault="00DF6C20" w:rsidP="00DF6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E01A5" w:rsidRPr="00517FF6" w:rsidRDefault="005A4C43" w:rsidP="0012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121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1218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:rsidR="00224CB8" w:rsidRPr="00121878" w:rsidRDefault="00180833" w:rsidP="0018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7B51">
              <w:rPr>
                <w:rFonts w:ascii="Times New Roman" w:hAnsi="Times New Roman" w:cs="Times New Roman"/>
                <w:sz w:val="28"/>
                <w:szCs w:val="28"/>
              </w:rPr>
              <w:t>идеокамера</w:t>
            </w:r>
            <w:r w:rsidR="001218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7B51">
              <w:rPr>
                <w:rFonts w:ascii="Times New Roman" w:hAnsi="Times New Roman" w:cs="Times New Roman"/>
                <w:sz w:val="28"/>
                <w:szCs w:val="28"/>
              </w:rPr>
              <w:t xml:space="preserve"> тип камеры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AHD</w:t>
            </w:r>
            <w:r w:rsidR="00437B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1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купольная, формат видео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</w:t>
            </w:r>
            <w:r w:rsidRPr="001808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NTFS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1878">
              <w:rPr>
                <w:rFonts w:ascii="Times New Roman" w:hAnsi="Times New Roman" w:cs="Times New Roman"/>
                <w:sz w:val="28"/>
                <w:szCs w:val="28"/>
              </w:rPr>
              <w:t>наличие ИК подсветки, фокусное расстояние – 2,8мм.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 установки – внутренняя.</w:t>
            </w:r>
            <w:r w:rsidR="00121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E01A5" w:rsidRPr="00517FF6" w:rsidRDefault="00D77A2A" w:rsidP="00DF6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0E01A5" w:rsidRPr="00121878" w:rsidRDefault="00180833" w:rsidP="00DF6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4EE0" w:rsidRPr="009A64C2" w:rsidTr="008F6DF1">
        <w:trPr>
          <w:trHeight w:val="344"/>
        </w:trPr>
        <w:tc>
          <w:tcPr>
            <w:tcW w:w="596" w:type="dxa"/>
            <w:vAlign w:val="center"/>
          </w:tcPr>
          <w:p w:rsidR="00FA4EE0" w:rsidRPr="00517FF6" w:rsidRDefault="00FA4EE0" w:rsidP="00DF6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A4EE0" w:rsidRPr="00517FF6" w:rsidRDefault="00FA4EE0" w:rsidP="0012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</w:t>
            </w:r>
          </w:p>
        </w:tc>
        <w:tc>
          <w:tcPr>
            <w:tcW w:w="5528" w:type="dxa"/>
            <w:vAlign w:val="center"/>
          </w:tcPr>
          <w:p w:rsidR="00FA4EE0" w:rsidRDefault="00FA4EE0" w:rsidP="0018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Приемо-передатчик (комплект 2 шт.)</w:t>
            </w:r>
          </w:p>
        </w:tc>
        <w:tc>
          <w:tcPr>
            <w:tcW w:w="850" w:type="dxa"/>
            <w:vAlign w:val="center"/>
          </w:tcPr>
          <w:p w:rsidR="00FA4EE0" w:rsidRPr="00517FF6" w:rsidRDefault="00FA4EE0" w:rsidP="000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F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FA4EE0" w:rsidRPr="00121878" w:rsidRDefault="00FA4EE0" w:rsidP="000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F7FF8" w:rsidRPr="00713CFB" w:rsidRDefault="00EF7FF8" w:rsidP="00EF7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 (исполнителем): поставщик может предоставить информацию об однородных товарах,</w:t>
      </w:r>
      <w:r w:rsidR="005C0F7C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7871FE" w:rsidRDefault="007871FE" w:rsidP="00787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УСЛОВИЯ ИСПОЛНЕНИЯ ДОГОВОРА, ЗАКЛЮЧАЕМОГО ПО РЕЗУЛЬТАТАМ МОНИТОРИНГА ЦЕН:</w:t>
      </w:r>
    </w:p>
    <w:p w:rsidR="00E36AC8" w:rsidRDefault="00D929F2" w:rsidP="00EF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 xml:space="preserve">Поставляемый товар должен быть новым, строго соответствовать указанным </w:t>
      </w:r>
    </w:p>
    <w:p w:rsidR="001359AF" w:rsidRPr="00E36AC8" w:rsidRDefault="00E36AC8" w:rsidP="00F11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AC8">
        <w:rPr>
          <w:rFonts w:ascii="Times New Roman" w:hAnsi="Times New Roman" w:cs="Times New Roman"/>
          <w:sz w:val="28"/>
          <w:szCs w:val="28"/>
        </w:rPr>
        <w:t>характеристикам и не иметь дефектов. Упаковка поставляемого товара должна</w:t>
      </w:r>
    </w:p>
    <w:p w:rsidR="00D929F2" w:rsidRDefault="00D929F2" w:rsidP="00EF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>соответствовать действующим стандартам и обеспечивать сохранность товара при транспортировке, отгрузке и хранении.</w:t>
      </w:r>
    </w:p>
    <w:p w:rsidR="00EF7FF8" w:rsidRPr="00C418AA" w:rsidRDefault="00EF7FF8" w:rsidP="00CA2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Место поставки товара:</w:t>
      </w:r>
      <w:r w:rsidR="0014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Красный Луч</w:t>
      </w:r>
      <w:r w:rsidRPr="00C418AA">
        <w:rPr>
          <w:rFonts w:ascii="Times New Roman" w:hAnsi="Times New Roman" w:cs="Times New Roman"/>
          <w:sz w:val="28"/>
          <w:szCs w:val="28"/>
        </w:rPr>
        <w:t>, ул.</w:t>
      </w:r>
      <w:r w:rsidR="00147CF5">
        <w:rPr>
          <w:rFonts w:ascii="Times New Roman" w:hAnsi="Times New Roman" w:cs="Times New Roman"/>
          <w:sz w:val="28"/>
          <w:szCs w:val="28"/>
        </w:rPr>
        <w:t xml:space="preserve"> </w:t>
      </w:r>
      <w:r w:rsidRPr="00C418AA">
        <w:rPr>
          <w:rFonts w:ascii="Times New Roman" w:hAnsi="Times New Roman" w:cs="Times New Roman"/>
          <w:sz w:val="28"/>
          <w:szCs w:val="28"/>
        </w:rPr>
        <w:t>Коммунистическая, 33 за счет средств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FF8" w:rsidRPr="00C94FF7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FF7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D05D7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94FF7">
        <w:rPr>
          <w:rFonts w:ascii="Times New Roman" w:hAnsi="Times New Roman" w:cs="Times New Roman"/>
          <w:sz w:val="28"/>
          <w:szCs w:val="28"/>
        </w:rPr>
        <w:t xml:space="preserve">закупки: </w:t>
      </w:r>
      <w:r w:rsidR="00170E39">
        <w:rPr>
          <w:rFonts w:ascii="Times New Roman" w:hAnsi="Times New Roman" w:cs="Times New Roman"/>
          <w:sz w:val="28"/>
          <w:szCs w:val="28"/>
        </w:rPr>
        <w:t>но</w:t>
      </w:r>
      <w:r w:rsidR="00551010">
        <w:rPr>
          <w:rFonts w:ascii="Times New Roman" w:hAnsi="Times New Roman" w:cs="Times New Roman"/>
          <w:sz w:val="28"/>
          <w:szCs w:val="28"/>
        </w:rPr>
        <w:t>ябрь</w:t>
      </w:r>
      <w:r w:rsidR="00CA2376">
        <w:rPr>
          <w:rFonts w:ascii="Times New Roman" w:hAnsi="Times New Roman" w:cs="Times New Roman"/>
          <w:sz w:val="28"/>
          <w:szCs w:val="28"/>
        </w:rPr>
        <w:t xml:space="preserve"> </w:t>
      </w:r>
      <w:r w:rsidRPr="00C94FF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EF7FF8" w:rsidRPr="00C94FF7" w:rsidRDefault="00C16D67" w:rsidP="00EF7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16D67">
        <w:rPr>
          <w:rFonts w:ascii="Times New Roman" w:hAnsi="Times New Roman" w:cs="Times New Roman"/>
          <w:sz w:val="28"/>
          <w:szCs w:val="28"/>
        </w:rPr>
        <w:t>Порядок и форма оплаты: по факту поставки товара, согласно предоставленной накладной в течени</w:t>
      </w:r>
      <w:r w:rsidR="007A205B">
        <w:rPr>
          <w:rFonts w:ascii="Times New Roman" w:hAnsi="Times New Roman" w:cs="Times New Roman"/>
          <w:sz w:val="28"/>
          <w:szCs w:val="28"/>
        </w:rPr>
        <w:t>е</w:t>
      </w:r>
      <w:r w:rsidRPr="00C16D67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DB515E" w:rsidRPr="00DB515E" w:rsidRDefault="00DB515E" w:rsidP="00DB5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15E">
        <w:rPr>
          <w:rFonts w:ascii="Times New Roman" w:hAnsi="Times New Roman" w:cs="Times New Roman"/>
          <w:sz w:val="28"/>
          <w:szCs w:val="28"/>
        </w:rPr>
        <w:t>Гарантии качества: 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DB515E" w:rsidRDefault="00DB515E" w:rsidP="00DB5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15E">
        <w:rPr>
          <w:rFonts w:ascii="Times New Roman" w:hAnsi="Times New Roman" w:cs="Times New Roman"/>
          <w:sz w:val="28"/>
          <w:szCs w:val="28"/>
        </w:rPr>
        <w:t>В случае невыполнения или ненадлежащего выполнения своих обязательств</w:t>
      </w:r>
      <w:r w:rsidR="007B3B11">
        <w:rPr>
          <w:rFonts w:ascii="Times New Roman" w:hAnsi="Times New Roman" w:cs="Times New Roman"/>
          <w:sz w:val="28"/>
          <w:szCs w:val="28"/>
        </w:rPr>
        <w:t>,</w:t>
      </w:r>
      <w:r w:rsidRPr="00DB515E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ответственность, предусмотренную действующим законодательством. 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eastAsia="Times New Roman" w:hAnsi="Times New Roman" w:cs="Times New Roman"/>
          <w:sz w:val="28"/>
          <w:szCs w:val="28"/>
        </w:rPr>
        <w:t xml:space="preserve">Ценовые предложения просим предоставить до </w:t>
      </w:r>
      <w:r w:rsidR="00F917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43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2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E39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502FAC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65029F">
        <w:rPr>
          <w:rFonts w:ascii="Times New Roman" w:eastAsia="Times New Roman" w:hAnsi="Times New Roman" w:cs="Times New Roman"/>
          <w:sz w:val="28"/>
          <w:szCs w:val="28"/>
        </w:rPr>
        <w:t xml:space="preserve"> 2022 года включительно, 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 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6" w:history="1"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502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9F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DB515E">
        <w:rPr>
          <w:rFonts w:ascii="Times New Roman" w:hAnsi="Times New Roman" w:cs="Times New Roman"/>
          <w:sz w:val="28"/>
          <w:szCs w:val="28"/>
        </w:rPr>
        <w:t>единицу товара</w:t>
      </w:r>
      <w:r w:rsidRPr="0065029F">
        <w:rPr>
          <w:rFonts w:ascii="Times New Roman" w:hAnsi="Times New Roman" w:cs="Times New Roman"/>
          <w:sz w:val="28"/>
          <w:szCs w:val="28"/>
        </w:rPr>
        <w:t xml:space="preserve"> и общая сумма договора, которую Вы готовы предложить на условиях, указанных в запросе, а также срок действия предполагаемой цены.</w:t>
      </w:r>
    </w:p>
    <w:p w:rsidR="00DB3194" w:rsidRDefault="00DB3194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94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EF7FF8" w:rsidRPr="0065029F" w:rsidRDefault="00EF7FF8" w:rsidP="00EF7F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9F">
        <w:rPr>
          <w:rFonts w:ascii="Times New Roman" w:hAnsi="Times New Roman" w:cs="Times New Roman"/>
          <w:sz w:val="28"/>
          <w:szCs w:val="28"/>
        </w:rPr>
        <w:t>Стоимость указанн</w:t>
      </w:r>
      <w:r w:rsidR="00B316CA" w:rsidRPr="0065029F">
        <w:rPr>
          <w:rFonts w:ascii="Times New Roman" w:hAnsi="Times New Roman" w:cs="Times New Roman"/>
          <w:sz w:val="28"/>
          <w:szCs w:val="28"/>
        </w:rPr>
        <w:t>ого товара</w:t>
      </w:r>
      <w:r w:rsidR="00C5213A">
        <w:rPr>
          <w:rFonts w:ascii="Times New Roman" w:hAnsi="Times New Roman" w:cs="Times New Roman"/>
          <w:sz w:val="28"/>
          <w:szCs w:val="28"/>
        </w:rPr>
        <w:t xml:space="preserve"> должна быть актуальной до </w:t>
      </w:r>
      <w:r w:rsidR="00C95C43">
        <w:rPr>
          <w:rFonts w:ascii="Times New Roman" w:hAnsi="Times New Roman" w:cs="Times New Roman"/>
          <w:sz w:val="28"/>
          <w:szCs w:val="28"/>
        </w:rPr>
        <w:t>05</w:t>
      </w:r>
      <w:r w:rsidRPr="0065029F">
        <w:rPr>
          <w:rFonts w:ascii="Times New Roman" w:hAnsi="Times New Roman" w:cs="Times New Roman"/>
          <w:sz w:val="28"/>
          <w:szCs w:val="28"/>
        </w:rPr>
        <w:t>.</w:t>
      </w:r>
      <w:r w:rsidR="00502FAC">
        <w:rPr>
          <w:rFonts w:ascii="Times New Roman" w:hAnsi="Times New Roman" w:cs="Times New Roman"/>
          <w:sz w:val="28"/>
          <w:szCs w:val="28"/>
        </w:rPr>
        <w:t>1</w:t>
      </w:r>
      <w:r w:rsidR="00C95C43">
        <w:rPr>
          <w:rFonts w:ascii="Times New Roman" w:hAnsi="Times New Roman" w:cs="Times New Roman"/>
          <w:sz w:val="28"/>
          <w:szCs w:val="28"/>
        </w:rPr>
        <w:t>2</w:t>
      </w:r>
      <w:r w:rsidRPr="0065029F">
        <w:rPr>
          <w:rFonts w:ascii="Times New Roman" w:hAnsi="Times New Roman" w:cs="Times New Roman"/>
          <w:sz w:val="28"/>
          <w:szCs w:val="28"/>
        </w:rPr>
        <w:t>.2022г</w:t>
      </w:r>
      <w:r w:rsidRPr="00650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7FF8" w:rsidRPr="0065029F" w:rsidRDefault="00EF7FF8" w:rsidP="00EF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9F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4403A8" w:rsidRDefault="004403A8" w:rsidP="004403A8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свидетельства плательщика упрощенного налога физического лица – предпринимателя,</w:t>
      </w:r>
    </w:p>
    <w:p w:rsidR="004403A8" w:rsidRDefault="004403A8" w:rsidP="0044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FD0AD4" w:rsidRDefault="00FD0AD4" w:rsidP="0065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39" w:rsidRDefault="00170E39" w:rsidP="0065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0E39" w:rsidSect="00F1111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1E" w:rsidRDefault="0052211E" w:rsidP="001D73DF">
      <w:pPr>
        <w:spacing w:after="0" w:line="240" w:lineRule="auto"/>
      </w:pPr>
      <w:r>
        <w:separator/>
      </w:r>
    </w:p>
  </w:endnote>
  <w:endnote w:type="continuationSeparator" w:id="1">
    <w:p w:rsidR="0052211E" w:rsidRDefault="0052211E" w:rsidP="001D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1E" w:rsidRDefault="0052211E" w:rsidP="001D73DF">
      <w:pPr>
        <w:spacing w:after="0" w:line="240" w:lineRule="auto"/>
      </w:pPr>
      <w:r>
        <w:separator/>
      </w:r>
    </w:p>
  </w:footnote>
  <w:footnote w:type="continuationSeparator" w:id="1">
    <w:p w:rsidR="0052211E" w:rsidRDefault="0052211E" w:rsidP="001D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84A"/>
    <w:rsid w:val="000125CD"/>
    <w:rsid w:val="00024B39"/>
    <w:rsid w:val="00031B1B"/>
    <w:rsid w:val="00041376"/>
    <w:rsid w:val="00044FF7"/>
    <w:rsid w:val="000517B4"/>
    <w:rsid w:val="00054672"/>
    <w:rsid w:val="00065122"/>
    <w:rsid w:val="00084D49"/>
    <w:rsid w:val="00085D6C"/>
    <w:rsid w:val="00094F46"/>
    <w:rsid w:val="000D1889"/>
    <w:rsid w:val="000E01A5"/>
    <w:rsid w:val="000E7D15"/>
    <w:rsid w:val="00115805"/>
    <w:rsid w:val="0011586C"/>
    <w:rsid w:val="00121878"/>
    <w:rsid w:val="001359AF"/>
    <w:rsid w:val="00141454"/>
    <w:rsid w:val="00147CF5"/>
    <w:rsid w:val="0015634B"/>
    <w:rsid w:val="0016016C"/>
    <w:rsid w:val="00162CD5"/>
    <w:rsid w:val="00165604"/>
    <w:rsid w:val="00170E39"/>
    <w:rsid w:val="00180833"/>
    <w:rsid w:val="00187871"/>
    <w:rsid w:val="001A1681"/>
    <w:rsid w:val="001A212F"/>
    <w:rsid w:val="001B3075"/>
    <w:rsid w:val="001D0457"/>
    <w:rsid w:val="001D256E"/>
    <w:rsid w:val="001D73DF"/>
    <w:rsid w:val="001E7692"/>
    <w:rsid w:val="001F2049"/>
    <w:rsid w:val="00203BAC"/>
    <w:rsid w:val="00211E65"/>
    <w:rsid w:val="00214896"/>
    <w:rsid w:val="00224CB8"/>
    <w:rsid w:val="002345D2"/>
    <w:rsid w:val="00251216"/>
    <w:rsid w:val="0026191F"/>
    <w:rsid w:val="002724E7"/>
    <w:rsid w:val="00274FA5"/>
    <w:rsid w:val="002755BC"/>
    <w:rsid w:val="00276AD7"/>
    <w:rsid w:val="002A064D"/>
    <w:rsid w:val="002A2743"/>
    <w:rsid w:val="002C43A9"/>
    <w:rsid w:val="002C68A7"/>
    <w:rsid w:val="002D03E2"/>
    <w:rsid w:val="002E1353"/>
    <w:rsid w:val="002E62A5"/>
    <w:rsid w:val="002E6A57"/>
    <w:rsid w:val="00302F31"/>
    <w:rsid w:val="00324542"/>
    <w:rsid w:val="00327729"/>
    <w:rsid w:val="003302AC"/>
    <w:rsid w:val="00333B2A"/>
    <w:rsid w:val="00343C36"/>
    <w:rsid w:val="00353B40"/>
    <w:rsid w:val="00355358"/>
    <w:rsid w:val="00362243"/>
    <w:rsid w:val="0036484B"/>
    <w:rsid w:val="003660BE"/>
    <w:rsid w:val="00367CF0"/>
    <w:rsid w:val="003735BC"/>
    <w:rsid w:val="00375C91"/>
    <w:rsid w:val="003800FF"/>
    <w:rsid w:val="003931DC"/>
    <w:rsid w:val="0039595D"/>
    <w:rsid w:val="00397094"/>
    <w:rsid w:val="003A55F8"/>
    <w:rsid w:val="003B54E8"/>
    <w:rsid w:val="003C1287"/>
    <w:rsid w:val="003E03B0"/>
    <w:rsid w:val="003E513F"/>
    <w:rsid w:val="00421D1D"/>
    <w:rsid w:val="00424EEF"/>
    <w:rsid w:val="00437361"/>
    <w:rsid w:val="00437B51"/>
    <w:rsid w:val="004403A8"/>
    <w:rsid w:val="00477454"/>
    <w:rsid w:val="004817BA"/>
    <w:rsid w:val="00485F14"/>
    <w:rsid w:val="004862B6"/>
    <w:rsid w:val="004919CF"/>
    <w:rsid w:val="004A0056"/>
    <w:rsid w:val="004C10D1"/>
    <w:rsid w:val="004D16A3"/>
    <w:rsid w:val="004D4395"/>
    <w:rsid w:val="004E4356"/>
    <w:rsid w:val="004E63E9"/>
    <w:rsid w:val="00502FAC"/>
    <w:rsid w:val="005035F1"/>
    <w:rsid w:val="00516EE0"/>
    <w:rsid w:val="00517FF6"/>
    <w:rsid w:val="0052211E"/>
    <w:rsid w:val="00524C6D"/>
    <w:rsid w:val="00526BEC"/>
    <w:rsid w:val="00527E9F"/>
    <w:rsid w:val="00532438"/>
    <w:rsid w:val="005353E6"/>
    <w:rsid w:val="0053738F"/>
    <w:rsid w:val="00544BB9"/>
    <w:rsid w:val="00551010"/>
    <w:rsid w:val="00593564"/>
    <w:rsid w:val="005942EF"/>
    <w:rsid w:val="00597E31"/>
    <w:rsid w:val="005A4C43"/>
    <w:rsid w:val="005A679C"/>
    <w:rsid w:val="005B20D0"/>
    <w:rsid w:val="005C0F7C"/>
    <w:rsid w:val="005C186B"/>
    <w:rsid w:val="005F7F0E"/>
    <w:rsid w:val="00624068"/>
    <w:rsid w:val="006350E1"/>
    <w:rsid w:val="0065029F"/>
    <w:rsid w:val="00664362"/>
    <w:rsid w:val="00664848"/>
    <w:rsid w:val="00667807"/>
    <w:rsid w:val="006714D0"/>
    <w:rsid w:val="006851ED"/>
    <w:rsid w:val="00687870"/>
    <w:rsid w:val="00697EC3"/>
    <w:rsid w:val="006C1069"/>
    <w:rsid w:val="006E016A"/>
    <w:rsid w:val="006E43F9"/>
    <w:rsid w:val="006F288A"/>
    <w:rsid w:val="00706585"/>
    <w:rsid w:val="0071384A"/>
    <w:rsid w:val="007477DD"/>
    <w:rsid w:val="00747CA7"/>
    <w:rsid w:val="007556E3"/>
    <w:rsid w:val="00761D04"/>
    <w:rsid w:val="00770290"/>
    <w:rsid w:val="00776266"/>
    <w:rsid w:val="007871FE"/>
    <w:rsid w:val="00790E8C"/>
    <w:rsid w:val="007971BF"/>
    <w:rsid w:val="007979A8"/>
    <w:rsid w:val="007A205B"/>
    <w:rsid w:val="007B37A6"/>
    <w:rsid w:val="007B3B11"/>
    <w:rsid w:val="007C1A33"/>
    <w:rsid w:val="007E037D"/>
    <w:rsid w:val="007E227D"/>
    <w:rsid w:val="007E49F3"/>
    <w:rsid w:val="007E6B99"/>
    <w:rsid w:val="007F1C96"/>
    <w:rsid w:val="008170BB"/>
    <w:rsid w:val="00832007"/>
    <w:rsid w:val="0083522F"/>
    <w:rsid w:val="00843B35"/>
    <w:rsid w:val="0086041D"/>
    <w:rsid w:val="008820BF"/>
    <w:rsid w:val="008867C9"/>
    <w:rsid w:val="0088769D"/>
    <w:rsid w:val="008B369D"/>
    <w:rsid w:val="008B51E0"/>
    <w:rsid w:val="008B5CF5"/>
    <w:rsid w:val="008B643E"/>
    <w:rsid w:val="008D6379"/>
    <w:rsid w:val="008F2C3F"/>
    <w:rsid w:val="008F6DF1"/>
    <w:rsid w:val="00903089"/>
    <w:rsid w:val="009040D5"/>
    <w:rsid w:val="00937000"/>
    <w:rsid w:val="00940A8C"/>
    <w:rsid w:val="00954978"/>
    <w:rsid w:val="009566BE"/>
    <w:rsid w:val="00957BB6"/>
    <w:rsid w:val="009658A6"/>
    <w:rsid w:val="00966B6B"/>
    <w:rsid w:val="009734F3"/>
    <w:rsid w:val="009760B0"/>
    <w:rsid w:val="00980E47"/>
    <w:rsid w:val="0098418A"/>
    <w:rsid w:val="00984552"/>
    <w:rsid w:val="00986E52"/>
    <w:rsid w:val="0099283A"/>
    <w:rsid w:val="009A4B44"/>
    <w:rsid w:val="009A64C2"/>
    <w:rsid w:val="009C4523"/>
    <w:rsid w:val="009E5329"/>
    <w:rsid w:val="009E624B"/>
    <w:rsid w:val="009F4151"/>
    <w:rsid w:val="009F4AF4"/>
    <w:rsid w:val="00A13DA2"/>
    <w:rsid w:val="00A21CE6"/>
    <w:rsid w:val="00A22DFE"/>
    <w:rsid w:val="00A23818"/>
    <w:rsid w:val="00A3269C"/>
    <w:rsid w:val="00A4604D"/>
    <w:rsid w:val="00A56E9F"/>
    <w:rsid w:val="00A6032E"/>
    <w:rsid w:val="00A638A1"/>
    <w:rsid w:val="00A6518B"/>
    <w:rsid w:val="00A6696F"/>
    <w:rsid w:val="00A70096"/>
    <w:rsid w:val="00A972A9"/>
    <w:rsid w:val="00AA2C5C"/>
    <w:rsid w:val="00AA4DC9"/>
    <w:rsid w:val="00AB461B"/>
    <w:rsid w:val="00AB580D"/>
    <w:rsid w:val="00AC4518"/>
    <w:rsid w:val="00B14441"/>
    <w:rsid w:val="00B316CA"/>
    <w:rsid w:val="00B40F75"/>
    <w:rsid w:val="00B501C2"/>
    <w:rsid w:val="00B80953"/>
    <w:rsid w:val="00B84961"/>
    <w:rsid w:val="00BA0115"/>
    <w:rsid w:val="00BA0DCF"/>
    <w:rsid w:val="00BD0BC9"/>
    <w:rsid w:val="00BF5FBE"/>
    <w:rsid w:val="00C16D67"/>
    <w:rsid w:val="00C50EE1"/>
    <w:rsid w:val="00C5213A"/>
    <w:rsid w:val="00C7508B"/>
    <w:rsid w:val="00C837E0"/>
    <w:rsid w:val="00C95C43"/>
    <w:rsid w:val="00CA2376"/>
    <w:rsid w:val="00CA7C63"/>
    <w:rsid w:val="00CD26AA"/>
    <w:rsid w:val="00CE6F3D"/>
    <w:rsid w:val="00CF4709"/>
    <w:rsid w:val="00CF4964"/>
    <w:rsid w:val="00D05D7D"/>
    <w:rsid w:val="00D250B0"/>
    <w:rsid w:val="00D34CA8"/>
    <w:rsid w:val="00D530DE"/>
    <w:rsid w:val="00D60183"/>
    <w:rsid w:val="00D62A53"/>
    <w:rsid w:val="00D77A2A"/>
    <w:rsid w:val="00D929F2"/>
    <w:rsid w:val="00DA343E"/>
    <w:rsid w:val="00DB3194"/>
    <w:rsid w:val="00DB515E"/>
    <w:rsid w:val="00DF2105"/>
    <w:rsid w:val="00DF6C20"/>
    <w:rsid w:val="00DF7D08"/>
    <w:rsid w:val="00E11630"/>
    <w:rsid w:val="00E118A7"/>
    <w:rsid w:val="00E359AB"/>
    <w:rsid w:val="00E36AC8"/>
    <w:rsid w:val="00E57185"/>
    <w:rsid w:val="00E60D68"/>
    <w:rsid w:val="00E7692B"/>
    <w:rsid w:val="00E819A3"/>
    <w:rsid w:val="00E84C0C"/>
    <w:rsid w:val="00E9263C"/>
    <w:rsid w:val="00EB191D"/>
    <w:rsid w:val="00EB4F22"/>
    <w:rsid w:val="00EC51E7"/>
    <w:rsid w:val="00ED0EB8"/>
    <w:rsid w:val="00ED16F5"/>
    <w:rsid w:val="00EE51BD"/>
    <w:rsid w:val="00EF3058"/>
    <w:rsid w:val="00EF7FF8"/>
    <w:rsid w:val="00F0721D"/>
    <w:rsid w:val="00F11112"/>
    <w:rsid w:val="00F11E25"/>
    <w:rsid w:val="00F145AC"/>
    <w:rsid w:val="00F1470C"/>
    <w:rsid w:val="00F21EB1"/>
    <w:rsid w:val="00F4161C"/>
    <w:rsid w:val="00F4677A"/>
    <w:rsid w:val="00F7226D"/>
    <w:rsid w:val="00F91794"/>
    <w:rsid w:val="00F94110"/>
    <w:rsid w:val="00FA4EE0"/>
    <w:rsid w:val="00FB7A26"/>
    <w:rsid w:val="00FC3429"/>
    <w:rsid w:val="00FD0AD4"/>
    <w:rsid w:val="00FD6F5F"/>
    <w:rsid w:val="00FE32B5"/>
    <w:rsid w:val="00FF02A7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38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F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3DF"/>
  </w:style>
  <w:style w:type="paragraph" w:styleId="a9">
    <w:name w:val="footer"/>
    <w:basedOn w:val="a"/>
    <w:link w:val="aa"/>
    <w:uiPriority w:val="99"/>
    <w:unhideWhenUsed/>
    <w:rsid w:val="001D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2022-11-18T12:32:00Z</cp:lastPrinted>
  <dcterms:created xsi:type="dcterms:W3CDTF">2022-11-16T06:55:00Z</dcterms:created>
  <dcterms:modified xsi:type="dcterms:W3CDTF">2022-11-22T07:13:00Z</dcterms:modified>
</cp:coreProperties>
</file>