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692B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2665">
        <w:rPr>
          <w:rFonts w:ascii="Times New Roman" w:hAnsi="Times New Roman" w:cs="Times New Roman"/>
          <w:sz w:val="28"/>
          <w:szCs w:val="28"/>
        </w:rPr>
        <w:t>2</w:t>
      </w:r>
      <w:r w:rsidR="00692B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.01.2024г.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31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692B41">
        <w:rPr>
          <w:rFonts w:eastAsiaTheme="minorEastAsia"/>
          <w:b w:val="0"/>
          <w:bCs w:val="0"/>
          <w:kern w:val="0"/>
          <w:sz w:val="28"/>
          <w:szCs w:val="26"/>
        </w:rPr>
        <w:t>0</w:t>
      </w:r>
      <w:r w:rsidR="00A75F10">
        <w:rPr>
          <w:rFonts w:eastAsiaTheme="minorEastAsia"/>
          <w:b w:val="0"/>
          <w:bCs w:val="0"/>
          <w:kern w:val="0"/>
          <w:sz w:val="28"/>
          <w:szCs w:val="26"/>
        </w:rPr>
        <w:t>9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A75F10" w:rsidRPr="00A75F10">
        <w:rPr>
          <w:rFonts w:eastAsiaTheme="minorEastAsia"/>
          <w:b w:val="0"/>
          <w:bCs w:val="0"/>
          <w:kern w:val="0"/>
          <w:sz w:val="28"/>
          <w:szCs w:val="26"/>
        </w:rPr>
        <w:t xml:space="preserve">Мебель прочая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январь</w:t>
      </w:r>
      <w:r w:rsidR="008164E9">
        <w:rPr>
          <w:rFonts w:ascii="Times New Roman" w:hAnsi="Times New Roman" w:cs="Times New Roman"/>
          <w:sz w:val="28"/>
          <w:szCs w:val="28"/>
        </w:rPr>
        <w:t xml:space="preserve"> - 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75F1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января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1362"/>
        <w:gridCol w:w="1593"/>
        <w:gridCol w:w="1091"/>
        <w:gridCol w:w="1196"/>
        <w:gridCol w:w="1196"/>
        <w:gridCol w:w="1296"/>
      </w:tblGrid>
      <w:tr w:rsidR="005C702A" w:rsidRPr="00CA62FD" w:rsidTr="00005C9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005C9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D65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D654E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005C9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B360CE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0CE">
              <w:rPr>
                <w:rFonts w:ascii="Times New Roman" w:hAnsi="Times New Roman" w:cs="Times New Roman"/>
              </w:rPr>
              <w:t>Стеллаж складской металлический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24F9F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31.09.11.120-00000006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9"/>
            </w:tblGrid>
            <w:tr w:rsidR="005C702A" w:rsidRPr="0061349D" w:rsidTr="00005C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702A" w:rsidRPr="00005C9B" w:rsidRDefault="00B360CE" w:rsidP="0067798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360CE">
                    <w:rPr>
                      <w:rFonts w:ascii="Times New Roman" w:hAnsi="Times New Roman" w:cs="Times New Roman"/>
                      <w:b/>
                    </w:rPr>
                    <w:t>Стеллаж металлический</w:t>
                  </w:r>
                  <w:r w:rsidR="0067798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</w:tbl>
          <w:p w:rsidR="00E905BE" w:rsidRPr="00D654E8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длина 1000 мм, ширина 500 мм, </w:t>
            </w:r>
          </w:p>
          <w:p w:rsidR="0067798C" w:rsidRDefault="00E905BE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654E8">
              <w:rPr>
                <w:rFonts w:ascii="Times New Roman" w:hAnsi="Times New Roman" w:cs="Times New Roman"/>
                <w:b/>
              </w:rPr>
              <w:t xml:space="preserve">высота 2000 мм, количество полок 6 шт., материал металл </w:t>
            </w:r>
          </w:p>
          <w:p w:rsidR="006D61E1" w:rsidRDefault="006D61E1" w:rsidP="00D654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2717" w:rsidRDefault="00CE2717" w:rsidP="00CE2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7B4F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Длина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1000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1200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Глубина секции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600</w:t>
            </w:r>
          </w:p>
          <w:p w:rsidR="00D654E8" w:rsidRDefault="00D654E8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4E8">
              <w:rPr>
                <w:rFonts w:ascii="Times New Roman" w:hAnsi="Times New Roman" w:cs="Times New Roman"/>
              </w:rPr>
              <w:t>Высота стеллажа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2000 и </w:t>
            </w:r>
            <w:r w:rsidRPr="00D654E8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2200</w:t>
            </w:r>
          </w:p>
          <w:p w:rsidR="00D654E8" w:rsidRPr="00DC5AB1" w:rsidRDefault="002861A4" w:rsidP="00D65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1A4">
              <w:rPr>
                <w:rFonts w:ascii="Times New Roman" w:hAnsi="Times New Roman" w:cs="Times New Roman"/>
              </w:rPr>
              <w:t>Количество полок в секции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654E8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 штук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0CE7" w:rsidRDefault="00B360CE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60CE">
              <w:rPr>
                <w:rFonts w:ascii="Times New Roman" w:hAnsi="Times New Roman" w:cs="Times New Roman"/>
              </w:rPr>
              <w:t>Штука</w:t>
            </w:r>
          </w:p>
          <w:p w:rsidR="00150CE7" w:rsidRDefault="00150CE7" w:rsidP="00C44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B360CE" w:rsidP="005C7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50CE7" w:rsidRDefault="00150CE7" w:rsidP="000F2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D856FD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E905BE">
        <w:rPr>
          <w:rFonts w:ascii="Times New Roman" w:hAnsi="Times New Roman" w:cs="Times New Roman"/>
          <w:sz w:val="24"/>
          <w:szCs w:val="24"/>
        </w:rPr>
        <w:t>СТУДЕНЧЕСКАЯ</w:t>
      </w:r>
      <w:proofErr w:type="gramEnd"/>
      <w:r w:rsidR="00FD40DB">
        <w:rPr>
          <w:rFonts w:ascii="Times New Roman" w:hAnsi="Times New Roman" w:cs="Times New Roman"/>
          <w:sz w:val="24"/>
          <w:szCs w:val="24"/>
        </w:rPr>
        <w:t>, Д</w:t>
      </w:r>
      <w:r w:rsidR="00C14540">
        <w:rPr>
          <w:rFonts w:ascii="Times New Roman" w:hAnsi="Times New Roman" w:cs="Times New Roman"/>
          <w:sz w:val="24"/>
          <w:szCs w:val="24"/>
        </w:rPr>
        <w:t>.</w:t>
      </w:r>
      <w:r w:rsidR="00FD40DB">
        <w:rPr>
          <w:rFonts w:ascii="Times New Roman" w:hAnsi="Times New Roman" w:cs="Times New Roman"/>
          <w:sz w:val="24"/>
          <w:szCs w:val="24"/>
        </w:rPr>
        <w:t xml:space="preserve"> </w:t>
      </w:r>
      <w:r w:rsidR="00E905BE">
        <w:rPr>
          <w:rFonts w:ascii="Times New Roman" w:hAnsi="Times New Roman" w:cs="Times New Roman"/>
          <w:sz w:val="24"/>
          <w:szCs w:val="24"/>
        </w:rPr>
        <w:t>4</w:t>
      </w:r>
      <w:r w:rsidR="00FD40DB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A80E70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E905BE" w:rsidRPr="00E905BE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0F2899" w:rsidRPr="00E905BE">
        <w:rPr>
          <w:rFonts w:ascii="Times New Roman" w:hAnsi="Times New Roman" w:cs="Times New Roman"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E905BE" w:rsidRPr="00E905BE" w:rsidRDefault="009519C4" w:rsidP="00E905BE">
      <w:pPr>
        <w:pStyle w:val="ab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905BE">
        <w:rPr>
          <w:rFonts w:ascii="Times New Roman" w:hAnsi="Times New Roman"/>
          <w:sz w:val="28"/>
          <w:szCs w:val="28"/>
        </w:rPr>
        <w:t xml:space="preserve">Безопасность </w:t>
      </w:r>
      <w:r w:rsidRPr="00E905BE">
        <w:rPr>
          <w:rFonts w:ascii="Times New Roman" w:hAnsi="Times New Roman"/>
          <w:sz w:val="28"/>
          <w:szCs w:val="28"/>
          <w:u w:val="single"/>
        </w:rPr>
        <w:t>товара</w:t>
      </w:r>
      <w:r w:rsidRPr="00E905BE">
        <w:rPr>
          <w:rFonts w:ascii="Times New Roman" w:hAnsi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среды.</w:t>
      </w:r>
    </w:p>
    <w:p w:rsidR="00A85290" w:rsidRDefault="00C04792" w:rsidP="00A85290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>
        <w:rPr>
          <w:rFonts w:ascii="Times New Roman" w:hAnsi="Times New Roman" w:cs="Times New Roman"/>
          <w:sz w:val="28"/>
          <w:szCs w:val="28"/>
        </w:rPr>
        <w:t xml:space="preserve">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E905BE">
        <w:rPr>
          <w:rFonts w:ascii="Times New Roman" w:hAnsi="Times New Roman" w:cs="Times New Roman"/>
          <w:sz w:val="28"/>
          <w:szCs w:val="28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85290" w:rsidRPr="00A85290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E905BE" w:rsidRDefault="001247C7" w:rsidP="00A85290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="009519C4"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E905BE" w:rsidRPr="00E905BE"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9519C4" w:rsidRDefault="00E905BE" w:rsidP="00D856FD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BE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в течение 10 банковских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C12D8A" w:rsidRPr="00585B0F" w:rsidRDefault="009519C4" w:rsidP="00E66A49">
      <w:pPr>
        <w:pStyle w:val="ab"/>
        <w:widowControl w:val="0"/>
        <w:numPr>
          <w:ilvl w:val="0"/>
          <w:numId w:val="8"/>
        </w:numPr>
        <w:shd w:val="clear" w:color="auto" w:fill="FFFFFF"/>
        <w:spacing w:after="0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905BE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466AC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E905BE">
        <w:rPr>
          <w:rFonts w:ascii="Times New Roman" w:hAnsi="Times New Roman" w:cs="Times New Roman"/>
          <w:sz w:val="28"/>
          <w:szCs w:val="28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E905BE" w:rsidRPr="00A85290" w:rsidRDefault="00E905BE" w:rsidP="00A852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5290"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без дефектов изготовления, не поврежденным, не восстановленным.</w:t>
      </w:r>
    </w:p>
    <w:p w:rsidR="00E905BE" w:rsidRDefault="00E905BE" w:rsidP="00D856F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5BDA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5BE" w:rsidRDefault="00E905BE" w:rsidP="00D856FD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 товара.</w:t>
      </w:r>
    </w:p>
    <w:p w:rsidR="009519C4" w:rsidRPr="00C12D8A" w:rsidRDefault="009519C4" w:rsidP="00E66A49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4E4470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66A49">
      <w:pPr>
        <w:pStyle w:val="ab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5D3B" w:rsidRPr="00125D3B" w:rsidRDefault="00125D3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FD60B6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FD60B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A85290" w:rsidRDefault="00A85290" w:rsidP="00D654E8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Стеллаж металлический:</w:t>
            </w:r>
          </w:p>
          <w:p w:rsidR="00A85290" w:rsidRPr="00A8529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 xml:space="preserve">длина 1000 мм, ширина 500 мм, </w:t>
            </w:r>
          </w:p>
          <w:p w:rsidR="00A85290" w:rsidRPr="00540A70" w:rsidRDefault="00A85290" w:rsidP="00A85290">
            <w:pPr>
              <w:rPr>
                <w:rFonts w:ascii="Times New Roman" w:hAnsi="Times New Roman" w:cs="Times New Roman"/>
              </w:rPr>
            </w:pPr>
            <w:r w:rsidRPr="00A85290">
              <w:rPr>
                <w:rFonts w:ascii="Times New Roman" w:hAnsi="Times New Roman" w:cs="Times New Roman"/>
              </w:rPr>
              <w:t>высота 2000 мм, количество полок 6 шт., материал металл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5290" w:rsidRDefault="00A85290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469" w:rsidRDefault="00DB7469" w:rsidP="00580594">
      <w:pPr>
        <w:spacing w:after="0" w:line="240" w:lineRule="auto"/>
      </w:pPr>
      <w:r>
        <w:separator/>
      </w:r>
    </w:p>
  </w:endnote>
  <w:endnote w:type="continuationSeparator" w:id="1">
    <w:p w:rsidR="00DB7469" w:rsidRDefault="00DB7469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469" w:rsidRDefault="00DB7469" w:rsidP="00580594">
      <w:pPr>
        <w:spacing w:after="0" w:line="240" w:lineRule="auto"/>
      </w:pPr>
      <w:r>
        <w:separator/>
      </w:r>
    </w:p>
  </w:footnote>
  <w:footnote w:type="continuationSeparator" w:id="1">
    <w:p w:rsidR="00DB7469" w:rsidRDefault="00DB7469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25D3B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D60B6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63</cp:revision>
  <cp:lastPrinted>2024-01-25T07:25:00Z</cp:lastPrinted>
  <dcterms:created xsi:type="dcterms:W3CDTF">2024-01-17T13:45:00Z</dcterms:created>
  <dcterms:modified xsi:type="dcterms:W3CDTF">2024-01-26T07:29:00Z</dcterms:modified>
</cp:coreProperties>
</file>