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701B6">
        <w:rPr>
          <w:rFonts w:ascii="Times New Roman" w:hAnsi="Times New Roman" w:cs="Times New Roman"/>
          <w:sz w:val="28"/>
          <w:szCs w:val="28"/>
        </w:rPr>
        <w:t>8</w:t>
      </w:r>
      <w:r w:rsidR="00122C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701B6">
        <w:rPr>
          <w:rFonts w:ascii="Times New Roman" w:hAnsi="Times New Roman" w:cs="Times New Roman"/>
          <w:sz w:val="28"/>
          <w:szCs w:val="28"/>
        </w:rPr>
        <w:t>16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122C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4E79CA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4E79CA">
        <w:rPr>
          <w:rFonts w:ascii="Times New Roman" w:hAnsi="Times New Roman" w:cs="Times New Roman"/>
          <w:sz w:val="28"/>
          <w:szCs w:val="28"/>
        </w:rPr>
        <w:t>11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4E79CA">
        <w:rPr>
          <w:rFonts w:ascii="Times New Roman" w:hAnsi="Times New Roman" w:cs="Times New Roman"/>
          <w:sz w:val="28"/>
          <w:szCs w:val="28"/>
        </w:rPr>
        <w:t>д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ороги автомобильные и автомагистрали; строительные работы по строительству автомобильных дорог и автомагистралей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4E79CA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D4BFF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3D4BFF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3D4BFF">
        <w:rPr>
          <w:rFonts w:ascii="Times New Roman" w:hAnsi="Times New Roman" w:cs="Times New Roman"/>
          <w:sz w:val="28"/>
          <w:szCs w:val="28"/>
        </w:rPr>
        <w:t xml:space="preserve"> приемки работ, в течение 10 рабочих дней с момента подписания акта приемки 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AC5EFD">
        <w:rPr>
          <w:rFonts w:ascii="Times New Roman" w:hAnsi="Times New Roman" w:cs="Times New Roman"/>
          <w:sz w:val="28"/>
          <w:szCs w:val="28"/>
        </w:rPr>
        <w:t>требуется.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2297"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</w:t>
      </w:r>
      <w:r w:rsidR="00AF2297">
        <w:rPr>
          <w:rFonts w:ascii="Times New Roman" w:hAnsi="Times New Roman" w:cs="Times New Roman"/>
          <w:bCs/>
          <w:sz w:val="28"/>
          <w:szCs w:val="28"/>
        </w:rPr>
        <w:t>Подрядчиком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B64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5C" w:rsidRPr="000D6300">
        <w:rPr>
          <w:rFonts w:ascii="Times New Roman" w:hAnsi="Times New Roman" w:cs="Times New Roman"/>
          <w:sz w:val="28"/>
          <w:szCs w:val="28"/>
        </w:rPr>
        <w:t>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701B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9C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55E3">
        <w:rPr>
          <w:rFonts w:ascii="Times New Roman" w:hAnsi="Times New Roman" w:cs="Times New Roman"/>
          <w:sz w:val="28"/>
          <w:szCs w:val="28"/>
        </w:rPr>
        <w:t>5</w:t>
      </w:r>
      <w:r w:rsidR="0022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55D3" w:rsidRDefault="000955D3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55D3" w:rsidRDefault="000955D3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55D3" w:rsidRDefault="000955D3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55D3" w:rsidRDefault="000955D3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55D3" w:rsidRDefault="000955D3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2E47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E7B" w:rsidRDefault="00672E7B" w:rsidP="00103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5D3" w:rsidRDefault="000955D3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6D38" w:rsidRDefault="00436D38" w:rsidP="00436D3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ТЕХНИЧЕСКОЕ ЗАДАНИЕ</w:t>
      </w:r>
    </w:p>
    <w:p w:rsidR="006B006C" w:rsidRDefault="006B006C" w:rsidP="00436D3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6D38" w:rsidRPr="000D6300" w:rsidRDefault="00436D38" w:rsidP="00436D38">
      <w:pPr>
        <w:pStyle w:val="ab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 закупки: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Выполнение работ по благоустройству города Красный Луч Луганской Народной Республики - текущему ремонту автомобильных дорог по улице Чехословацких шахтеров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436D38" w:rsidRDefault="00436D38" w:rsidP="00436D3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13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Style w:val="a4"/>
        <w:tblW w:w="9747" w:type="dxa"/>
        <w:tblLook w:val="04A0"/>
      </w:tblPr>
      <w:tblGrid>
        <w:gridCol w:w="594"/>
        <w:gridCol w:w="1686"/>
        <w:gridCol w:w="3640"/>
        <w:gridCol w:w="1163"/>
        <w:gridCol w:w="1471"/>
        <w:gridCol w:w="1193"/>
      </w:tblGrid>
      <w:tr w:rsidR="00436D38" w:rsidTr="00FC7C46">
        <w:tc>
          <w:tcPr>
            <w:tcW w:w="594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436D38" w:rsidRDefault="00436D38" w:rsidP="00672E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672E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</w:t>
            </w:r>
          </w:p>
        </w:tc>
        <w:tc>
          <w:tcPr>
            <w:tcW w:w="1163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Тип</w:t>
            </w:r>
          </w:p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объекта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BE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упки</w:t>
            </w:r>
          </w:p>
        </w:tc>
        <w:tc>
          <w:tcPr>
            <w:tcW w:w="1471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436D38" w:rsidTr="00FC7C46">
        <w:tc>
          <w:tcPr>
            <w:tcW w:w="594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436D38" w:rsidRDefault="00436D38" w:rsidP="00FC7C4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436D38" w:rsidRPr="00BE1363" w:rsidRDefault="00436D38" w:rsidP="00FC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города Красный Луч Луганск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Народной Республики - текущий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автомобильной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 xml:space="preserve"> по улице Чехословацких шахтеров</w:t>
            </w:r>
          </w:p>
        </w:tc>
        <w:tc>
          <w:tcPr>
            <w:tcW w:w="1163" w:type="dxa"/>
            <w:vAlign w:val="center"/>
          </w:tcPr>
          <w:p w:rsidR="00436D38" w:rsidRPr="00BE1363" w:rsidRDefault="00380260" w:rsidP="00FC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436D38" w:rsidRPr="00BE1363" w:rsidRDefault="00436D38" w:rsidP="00FC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436D38" w:rsidRPr="00BE1363" w:rsidRDefault="00436D38" w:rsidP="00FC7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3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36D38" w:rsidRDefault="00436D38" w:rsidP="00436D38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834931" w:rsidRDefault="00834931" w:rsidP="00834931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</w:t>
      </w:r>
    </w:p>
    <w:tbl>
      <w:tblPr>
        <w:tblStyle w:val="a4"/>
        <w:tblW w:w="9732" w:type="dxa"/>
        <w:tblLayout w:type="fixed"/>
        <w:tblLook w:val="04A0"/>
      </w:tblPr>
      <w:tblGrid>
        <w:gridCol w:w="826"/>
        <w:gridCol w:w="5752"/>
        <w:gridCol w:w="1803"/>
        <w:gridCol w:w="1351"/>
      </w:tblGrid>
      <w:tr w:rsidR="00834931" w:rsidTr="002B2673">
        <w:trPr>
          <w:trHeight w:val="635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931" w:rsidRDefault="00834931" w:rsidP="00FC7C46">
            <w:pPr>
              <w:ind w:left="-392"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834931" w:rsidRDefault="00834931" w:rsidP="00FC7C46">
            <w:pPr>
              <w:ind w:left="-392" w:firstLine="3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834931" w:rsidTr="002B2673">
        <w:trPr>
          <w:trHeight w:val="318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FC7C46" w:rsidP="00FC7C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слоя: до 50 мм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="00E06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E06149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0,0209</w:t>
            </w:r>
          </w:p>
        </w:tc>
      </w:tr>
      <w:tr w:rsidR="00834931" w:rsidTr="002B2673">
        <w:trPr>
          <w:trHeight w:val="862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асфальтобетонного покрытия дорог однослойного толщиной: 50 мм площадью ремонта до 5 м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584DB0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0,15</w:t>
            </w:r>
          </w:p>
        </w:tc>
      </w:tr>
      <w:tr w:rsidR="00834931" w:rsidTr="002B2673">
        <w:trPr>
          <w:trHeight w:val="786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асфальтобетонного покрытия дорог однослойного толщиной: 50 мм площадью ремонта до 25 м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1971F6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0,477</w:t>
            </w:r>
          </w:p>
        </w:tc>
      </w:tr>
      <w:tr w:rsidR="00834931" w:rsidTr="002B2673">
        <w:trPr>
          <w:trHeight w:val="801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т груза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1971F6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0,20691</w:t>
            </w:r>
          </w:p>
        </w:tc>
      </w:tr>
      <w:tr w:rsidR="00834931" w:rsidTr="002B2673">
        <w:trPr>
          <w:trHeight w:val="98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Погрузо-разгрузочные работы при автомобильных перевозках: Погрузка мусора строительного с погрузкой экскаваторами емкостью ковша до 0,5 м3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834931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т груза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931" w:rsidRDefault="00A14449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1,86219</w:t>
            </w:r>
          </w:p>
        </w:tc>
      </w:tr>
      <w:tr w:rsidR="00A14449" w:rsidTr="002B2673">
        <w:trPr>
          <w:trHeight w:val="98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49" w:rsidRDefault="00A14449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49" w:rsidRPr="00A14449" w:rsidRDefault="00A14449" w:rsidP="00FC7C4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 груза до 5 км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49" w:rsidRDefault="00A14449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т груза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449" w:rsidRDefault="00A14449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2,0691</w:t>
            </w:r>
          </w:p>
        </w:tc>
      </w:tr>
      <w:tr w:rsidR="002B2673" w:rsidTr="002B2673">
        <w:trPr>
          <w:trHeight w:val="98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673" w:rsidRDefault="002B2673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673" w:rsidRPr="00A14449" w:rsidRDefault="002B2673" w:rsidP="002B26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 груза до 20 км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673" w:rsidRDefault="002B2673" w:rsidP="004112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т груза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673" w:rsidRDefault="002B2673" w:rsidP="00FC7C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7,4613</w:t>
            </w:r>
          </w:p>
        </w:tc>
      </w:tr>
    </w:tbl>
    <w:p w:rsidR="00834931" w:rsidRPr="00BE1363" w:rsidRDefault="00834931" w:rsidP="00436D38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36D38" w:rsidRPr="000D6300" w:rsidRDefault="00436D38" w:rsidP="00436D38">
      <w:pPr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Цель и задачи Работ: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Выполнение работ по текущему   ремонту   улично-дорожной сети  в городе Красный Луч производится с целью обеспечения эксплуатационного состояния дорог и дорожных сооружений, безопасности движения транспортных  средств,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436D38" w:rsidRPr="000D6300" w:rsidRDefault="00436D38" w:rsidP="00436D3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 w:cs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 w:cs="Times New Roman"/>
          <w:sz w:val="28"/>
          <w:szCs w:val="28"/>
        </w:rPr>
        <w:t xml:space="preserve"> город  Красный Луч Луганской Народной Республики, улица Чехословацких шахтеров</w:t>
      </w:r>
    </w:p>
    <w:p w:rsidR="003F5CBC" w:rsidRDefault="00436D38" w:rsidP="00436D3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 w:cs="Times New Roman"/>
          <w:b/>
          <w:sz w:val="28"/>
          <w:szCs w:val="28"/>
        </w:rPr>
        <w:t xml:space="preserve">Срок выполнения Работ: </w:t>
      </w:r>
      <w:r w:rsidR="003F5CBC" w:rsidRPr="003F5CBC">
        <w:rPr>
          <w:rFonts w:ascii="Times New Roman" w:hAnsi="Times New Roman" w:cs="Times New Roman"/>
          <w:sz w:val="28"/>
          <w:szCs w:val="28"/>
        </w:rPr>
        <w:t>с момента заключения контракта и до 31.08.2023 года</w:t>
      </w:r>
    </w:p>
    <w:p w:rsidR="00436D38" w:rsidRPr="000D6300" w:rsidRDefault="00436D38" w:rsidP="00436D3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D6300">
        <w:rPr>
          <w:rFonts w:ascii="Times New Roman" w:hAnsi="Times New Roman" w:cs="Times New Roman"/>
          <w:b/>
          <w:sz w:val="28"/>
          <w:szCs w:val="28"/>
        </w:rPr>
        <w:t>. Общие требования: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.2 Доставка, погрузка, разгрузка строительных, отделочных материалов, оборудования производится силами Подрядчика.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.4. Используемые и применяемые Подрядчиком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0D6300">
        <w:rPr>
          <w:rFonts w:ascii="Times New Roman" w:hAnsi="Times New Roman" w:cs="Times New Roman"/>
          <w:sz w:val="28"/>
          <w:szCs w:val="28"/>
        </w:rPr>
        <w:t>.5. 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.6. Персонал должен иметь соответствующую квалификацию. При проведении Работ Подрядчик должен обеспечить свой персонал соответствующими средствами защиты, спецодеждой.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.7. Подрядчик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.8. При осуществлении выполнения строительных Работ Подрядчик обязан соблюдать требования закона и иных правовых актов об охране окружающей среды. Подрядчик несёт ответственность за нарушение указанных требований. В процессе выполнения Работ Подрядчик должен предусмотреть мероприятия, исключающие загрязнение прилегающей территории Заказчика  строительными отходами.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.9. Подрядчик обязан перед выполнением Работ провести инструктаж своих работников по технике безопасности и пожарной безопасности.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6300">
        <w:rPr>
          <w:rFonts w:ascii="Times New Roman" w:hAnsi="Times New Roman" w:cs="Times New Roman"/>
          <w:sz w:val="28"/>
          <w:szCs w:val="28"/>
        </w:rPr>
        <w:t>.11. Подрядчик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D6300">
        <w:rPr>
          <w:rFonts w:ascii="Times New Roman" w:hAnsi="Times New Roman" w:cs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При выполнении Работ Подрядчик должен руководствоваться следующими нормативными правовыми актами: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 w:cs="Times New Roman"/>
          <w:sz w:val="28"/>
          <w:szCs w:val="28"/>
        </w:rPr>
        <w:t xml:space="preserve"> ТС 014/2011, 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 w:cs="Times New Roman"/>
          <w:sz w:val="28"/>
          <w:szCs w:val="28"/>
        </w:rPr>
        <w:t xml:space="preserve"> 3.06.03-85,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 w:cs="Times New Roman"/>
          <w:sz w:val="28"/>
          <w:szCs w:val="28"/>
        </w:rPr>
        <w:t xml:space="preserve"> городских дорог».</w:t>
      </w:r>
    </w:p>
    <w:p w:rsidR="0008011D" w:rsidRDefault="0008011D" w:rsidP="00436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1D" w:rsidRDefault="0008011D" w:rsidP="00436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0D6300">
        <w:rPr>
          <w:rFonts w:ascii="Times New Roman" w:hAnsi="Times New Roman" w:cs="Times New Roman"/>
          <w:b/>
          <w:sz w:val="28"/>
          <w:szCs w:val="28"/>
        </w:rPr>
        <w:t>. Условия приемки Работ: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После завершения выполнения Работ, предусмотренных Контрактом, не менее чем за 2 (два) рабочих дня, Подрядчик уведомляет Заказчика об окончании Работ.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 день приемки Работ Подрядчик представляет Заказчику комплект отчетной документации, предусмотренной Техническим заданием: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- Акт выполненных Работ КС-2, подписанный Подрядчиком в 2 (двух) экземплярах;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436D38" w:rsidRPr="000D6300" w:rsidRDefault="00436D38" w:rsidP="00436D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- Акты освидетельствования скрытых Работ.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 течение 3 (трех)  рабочих дней Заказчик обязан осмотреть выполненную Работу с участием Подрядчика и провести приемку выполненных Работ, для чего Стороны к указанному сроку направляют своих ответственных лиц.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Заказчик, не позднее 10 (десяти) календарных дней после получения исполнительных документов,  направляет Подрядчику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436D38" w:rsidRPr="000D6300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300">
        <w:rPr>
          <w:rFonts w:ascii="Times New Roman" w:hAnsi="Times New Roman" w:cs="Times New Roman"/>
          <w:sz w:val="28"/>
          <w:szCs w:val="28"/>
        </w:rPr>
        <w:t>В случае получения от Заказчика запроса о предоставлении разъяснений о результатах выполненных Работ,  или мотивированного отказа от принятия результатов выполненных Работ,  или Акта с перечнем выявленных недостатков,  необходимых доработок  и сроком их устранения, Подрядчик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 w:cs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</w:t>
      </w:r>
      <w:r w:rsidRPr="000D6300">
        <w:rPr>
          <w:rFonts w:ascii="Times New Roman" w:hAnsi="Times New Roman" w:cs="Times New Roman"/>
          <w:sz w:val="28"/>
          <w:szCs w:val="28"/>
        </w:rPr>
        <w:lastRenderedPageBreak/>
        <w:t>выполнении необходимых доработок, а также повторный подписанный Подрядчиком Акт сдачи-приемки Работ в 2 (двух) экземплярах для принятия Заказчиком выполненных Работ.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00">
        <w:rPr>
          <w:rFonts w:ascii="Times New Roman" w:hAnsi="Times New Roman" w:cs="Times New Roman"/>
          <w:sz w:val="28"/>
          <w:szCs w:val="28"/>
        </w:rPr>
        <w:t>В случае если  выявленные недостатки и необходимые доработки будут устранены Подрядчиком в  установленные сроки,  а  также   в случае отсутствия у Заказчика запросов  о 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A47" w:rsidRDefault="002C5A47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A47" w:rsidRDefault="002C5A47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2D5" w:rsidRDefault="00E922D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D61AB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 w:rsidR="002021F8">
        <w:rPr>
          <w:rFonts w:ascii="Times New Roman" w:hAnsi="Times New Roman" w:cs="Times New Roman"/>
          <w:sz w:val="28"/>
          <w:szCs w:val="28"/>
        </w:rPr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4A773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5D">
        <w:rPr>
          <w:rFonts w:ascii="Times New Roman" w:hAnsi="Times New Roman" w:cs="Times New Roman"/>
          <w:sz w:val="28"/>
          <w:szCs w:val="28"/>
        </w:rPr>
        <w:t>в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0435D">
        <w:rPr>
          <w:rFonts w:ascii="Times New Roman" w:hAnsi="Times New Roman" w:cs="Times New Roman"/>
          <w:sz w:val="28"/>
          <w:szCs w:val="28"/>
        </w:rPr>
        <w:t>работ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>ой Народной Республики - текущий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435D">
        <w:rPr>
          <w:rFonts w:ascii="Times New Roman" w:hAnsi="Times New Roman" w:cs="Times New Roman"/>
          <w:sz w:val="28"/>
          <w:szCs w:val="28"/>
        </w:rPr>
        <w:t xml:space="preserve"> автомобильной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435D">
        <w:rPr>
          <w:rFonts w:ascii="Times New Roman" w:hAnsi="Times New Roman" w:cs="Times New Roman"/>
          <w:sz w:val="28"/>
          <w:szCs w:val="28"/>
        </w:rPr>
        <w:t>и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улице Чехословацких шахтеров</w:t>
      </w:r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2E476C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C46" w:rsidRDefault="00FC7C46" w:rsidP="00580594">
      <w:pPr>
        <w:spacing w:after="0" w:line="240" w:lineRule="auto"/>
      </w:pPr>
      <w:r>
        <w:separator/>
      </w:r>
    </w:p>
  </w:endnote>
  <w:endnote w:type="continuationSeparator" w:id="1">
    <w:p w:rsidR="00FC7C46" w:rsidRDefault="00FC7C4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C46" w:rsidRDefault="00FC7C46" w:rsidP="00580594">
      <w:pPr>
        <w:spacing w:after="0" w:line="240" w:lineRule="auto"/>
      </w:pPr>
      <w:r>
        <w:separator/>
      </w:r>
    </w:p>
  </w:footnote>
  <w:footnote w:type="continuationSeparator" w:id="1">
    <w:p w:rsidR="00FC7C46" w:rsidRDefault="00FC7C4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157C6"/>
    <w:rsid w:val="000169CA"/>
    <w:rsid w:val="0002379C"/>
    <w:rsid w:val="00025CD1"/>
    <w:rsid w:val="000307CE"/>
    <w:rsid w:val="00031735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088"/>
    <w:rsid w:val="00062ADB"/>
    <w:rsid w:val="00063016"/>
    <w:rsid w:val="0006411E"/>
    <w:rsid w:val="00065827"/>
    <w:rsid w:val="0006652A"/>
    <w:rsid w:val="00070774"/>
    <w:rsid w:val="00073895"/>
    <w:rsid w:val="0007605E"/>
    <w:rsid w:val="0008011D"/>
    <w:rsid w:val="000824AD"/>
    <w:rsid w:val="000824BD"/>
    <w:rsid w:val="0008747D"/>
    <w:rsid w:val="0009136C"/>
    <w:rsid w:val="00091757"/>
    <w:rsid w:val="00092280"/>
    <w:rsid w:val="00092BBB"/>
    <w:rsid w:val="000955D3"/>
    <w:rsid w:val="0009686C"/>
    <w:rsid w:val="000A428B"/>
    <w:rsid w:val="000A6CB0"/>
    <w:rsid w:val="000A6E55"/>
    <w:rsid w:val="000A7456"/>
    <w:rsid w:val="000B18A1"/>
    <w:rsid w:val="000B286C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C91"/>
    <w:rsid w:val="00123419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4AA9"/>
    <w:rsid w:val="00165215"/>
    <w:rsid w:val="00165FBA"/>
    <w:rsid w:val="00166CA3"/>
    <w:rsid w:val="00170566"/>
    <w:rsid w:val="00171D31"/>
    <w:rsid w:val="00172616"/>
    <w:rsid w:val="00172E1A"/>
    <w:rsid w:val="001831C8"/>
    <w:rsid w:val="00186D88"/>
    <w:rsid w:val="00187C1E"/>
    <w:rsid w:val="0019256D"/>
    <w:rsid w:val="001938EB"/>
    <w:rsid w:val="00193E13"/>
    <w:rsid w:val="00196B81"/>
    <w:rsid w:val="001971F6"/>
    <w:rsid w:val="00197EAD"/>
    <w:rsid w:val="001A3109"/>
    <w:rsid w:val="001A735E"/>
    <w:rsid w:val="001B0727"/>
    <w:rsid w:val="001B2AC8"/>
    <w:rsid w:val="001B2C45"/>
    <w:rsid w:val="001C7188"/>
    <w:rsid w:val="001D06EF"/>
    <w:rsid w:val="001D25AB"/>
    <w:rsid w:val="001D31D7"/>
    <w:rsid w:val="001D3487"/>
    <w:rsid w:val="001D4D96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74E3"/>
    <w:rsid w:val="002367CD"/>
    <w:rsid w:val="00241402"/>
    <w:rsid w:val="0024173D"/>
    <w:rsid w:val="00245F8E"/>
    <w:rsid w:val="0025196D"/>
    <w:rsid w:val="00253D31"/>
    <w:rsid w:val="0025571A"/>
    <w:rsid w:val="002600F1"/>
    <w:rsid w:val="00261A33"/>
    <w:rsid w:val="0026627C"/>
    <w:rsid w:val="002662D1"/>
    <w:rsid w:val="002701B6"/>
    <w:rsid w:val="00272743"/>
    <w:rsid w:val="00277140"/>
    <w:rsid w:val="00281AC0"/>
    <w:rsid w:val="00282CB7"/>
    <w:rsid w:val="00287342"/>
    <w:rsid w:val="00287B6C"/>
    <w:rsid w:val="0029108D"/>
    <w:rsid w:val="0029324C"/>
    <w:rsid w:val="002963FF"/>
    <w:rsid w:val="00296505"/>
    <w:rsid w:val="002970E3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C5A47"/>
    <w:rsid w:val="002D16D7"/>
    <w:rsid w:val="002D61AB"/>
    <w:rsid w:val="002E046F"/>
    <w:rsid w:val="002E1CED"/>
    <w:rsid w:val="002E219B"/>
    <w:rsid w:val="002E450F"/>
    <w:rsid w:val="002E476C"/>
    <w:rsid w:val="002E4F40"/>
    <w:rsid w:val="002E52F6"/>
    <w:rsid w:val="002F0CE8"/>
    <w:rsid w:val="003011C8"/>
    <w:rsid w:val="00305A2C"/>
    <w:rsid w:val="00307374"/>
    <w:rsid w:val="0031184D"/>
    <w:rsid w:val="0031190D"/>
    <w:rsid w:val="00325964"/>
    <w:rsid w:val="003328CD"/>
    <w:rsid w:val="00341871"/>
    <w:rsid w:val="003454A2"/>
    <w:rsid w:val="0034685A"/>
    <w:rsid w:val="0035069C"/>
    <w:rsid w:val="00352D16"/>
    <w:rsid w:val="0035574A"/>
    <w:rsid w:val="00365742"/>
    <w:rsid w:val="0036638F"/>
    <w:rsid w:val="00380260"/>
    <w:rsid w:val="00380A34"/>
    <w:rsid w:val="00384A62"/>
    <w:rsid w:val="003878DF"/>
    <w:rsid w:val="003934DC"/>
    <w:rsid w:val="00396CE0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5CBC"/>
    <w:rsid w:val="003F6815"/>
    <w:rsid w:val="0040004B"/>
    <w:rsid w:val="00401A94"/>
    <w:rsid w:val="0040202F"/>
    <w:rsid w:val="004057DE"/>
    <w:rsid w:val="004068D4"/>
    <w:rsid w:val="00411AEE"/>
    <w:rsid w:val="004126C3"/>
    <w:rsid w:val="00421A3B"/>
    <w:rsid w:val="004246EB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69FB"/>
    <w:rsid w:val="00472A93"/>
    <w:rsid w:val="00475C08"/>
    <w:rsid w:val="00481ABF"/>
    <w:rsid w:val="00490B17"/>
    <w:rsid w:val="004937B8"/>
    <w:rsid w:val="004946D2"/>
    <w:rsid w:val="004947C2"/>
    <w:rsid w:val="00495739"/>
    <w:rsid w:val="00496283"/>
    <w:rsid w:val="004A0835"/>
    <w:rsid w:val="004A0869"/>
    <w:rsid w:val="004A42AC"/>
    <w:rsid w:val="004A75E7"/>
    <w:rsid w:val="004A7738"/>
    <w:rsid w:val="004B37FD"/>
    <w:rsid w:val="004B62CA"/>
    <w:rsid w:val="004C09F9"/>
    <w:rsid w:val="004C31BA"/>
    <w:rsid w:val="004C33CA"/>
    <w:rsid w:val="004C6A17"/>
    <w:rsid w:val="004D60B7"/>
    <w:rsid w:val="004D7E4C"/>
    <w:rsid w:val="004E011C"/>
    <w:rsid w:val="004E216D"/>
    <w:rsid w:val="004E2AEF"/>
    <w:rsid w:val="004E4BA1"/>
    <w:rsid w:val="004E4BE4"/>
    <w:rsid w:val="004E6491"/>
    <w:rsid w:val="004E79CA"/>
    <w:rsid w:val="004F2E14"/>
    <w:rsid w:val="004F393F"/>
    <w:rsid w:val="004F7C63"/>
    <w:rsid w:val="00503356"/>
    <w:rsid w:val="00504693"/>
    <w:rsid w:val="00504A87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6B4C"/>
    <w:rsid w:val="00550C1D"/>
    <w:rsid w:val="00551DCE"/>
    <w:rsid w:val="00554D7E"/>
    <w:rsid w:val="0055602F"/>
    <w:rsid w:val="005578D1"/>
    <w:rsid w:val="00562FEE"/>
    <w:rsid w:val="00563418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2412"/>
    <w:rsid w:val="005A3735"/>
    <w:rsid w:val="005A59EE"/>
    <w:rsid w:val="005A5C5B"/>
    <w:rsid w:val="005A6354"/>
    <w:rsid w:val="005B28DE"/>
    <w:rsid w:val="005B5E99"/>
    <w:rsid w:val="005C2512"/>
    <w:rsid w:val="005C5419"/>
    <w:rsid w:val="005C5680"/>
    <w:rsid w:val="005D58CD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60435D"/>
    <w:rsid w:val="006062D5"/>
    <w:rsid w:val="00606EDA"/>
    <w:rsid w:val="00610780"/>
    <w:rsid w:val="0061114E"/>
    <w:rsid w:val="00611F0F"/>
    <w:rsid w:val="00614030"/>
    <w:rsid w:val="006238B1"/>
    <w:rsid w:val="00625284"/>
    <w:rsid w:val="00632C8E"/>
    <w:rsid w:val="00635AC1"/>
    <w:rsid w:val="00635F22"/>
    <w:rsid w:val="00636289"/>
    <w:rsid w:val="0064473E"/>
    <w:rsid w:val="00645DEF"/>
    <w:rsid w:val="0064606C"/>
    <w:rsid w:val="00646251"/>
    <w:rsid w:val="0065207E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6942"/>
    <w:rsid w:val="00693D07"/>
    <w:rsid w:val="00695EB4"/>
    <w:rsid w:val="006B006C"/>
    <w:rsid w:val="006B1400"/>
    <w:rsid w:val="006B475D"/>
    <w:rsid w:val="006B4B0C"/>
    <w:rsid w:val="006B5C51"/>
    <w:rsid w:val="006C1306"/>
    <w:rsid w:val="006C3CD0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706B72"/>
    <w:rsid w:val="00706F13"/>
    <w:rsid w:val="00710A59"/>
    <w:rsid w:val="00714910"/>
    <w:rsid w:val="0072086E"/>
    <w:rsid w:val="0072194E"/>
    <w:rsid w:val="007219D7"/>
    <w:rsid w:val="00721E30"/>
    <w:rsid w:val="007371AF"/>
    <w:rsid w:val="00743656"/>
    <w:rsid w:val="00750DC5"/>
    <w:rsid w:val="00755894"/>
    <w:rsid w:val="00756596"/>
    <w:rsid w:val="00757FF5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F1F84"/>
    <w:rsid w:val="007F2E92"/>
    <w:rsid w:val="007F78C7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34931"/>
    <w:rsid w:val="00840B15"/>
    <w:rsid w:val="00864061"/>
    <w:rsid w:val="00864239"/>
    <w:rsid w:val="00867366"/>
    <w:rsid w:val="00867AAA"/>
    <w:rsid w:val="00867D9D"/>
    <w:rsid w:val="008708F5"/>
    <w:rsid w:val="00881FFB"/>
    <w:rsid w:val="008905C8"/>
    <w:rsid w:val="00890FC5"/>
    <w:rsid w:val="00891D8B"/>
    <w:rsid w:val="00892956"/>
    <w:rsid w:val="008A1514"/>
    <w:rsid w:val="008A2B63"/>
    <w:rsid w:val="008A2D23"/>
    <w:rsid w:val="008B0834"/>
    <w:rsid w:val="008B3358"/>
    <w:rsid w:val="008C0820"/>
    <w:rsid w:val="008C5331"/>
    <w:rsid w:val="008C6C6C"/>
    <w:rsid w:val="008D19AA"/>
    <w:rsid w:val="008D2E67"/>
    <w:rsid w:val="008D3750"/>
    <w:rsid w:val="008D76BE"/>
    <w:rsid w:val="008E2C99"/>
    <w:rsid w:val="008E33B8"/>
    <w:rsid w:val="008E694F"/>
    <w:rsid w:val="008F18C5"/>
    <w:rsid w:val="008F335C"/>
    <w:rsid w:val="008F4D5D"/>
    <w:rsid w:val="008F5BF0"/>
    <w:rsid w:val="008F7C48"/>
    <w:rsid w:val="009024CF"/>
    <w:rsid w:val="0090405D"/>
    <w:rsid w:val="009058AB"/>
    <w:rsid w:val="00910638"/>
    <w:rsid w:val="00911FAE"/>
    <w:rsid w:val="00915910"/>
    <w:rsid w:val="009164FE"/>
    <w:rsid w:val="00920F3A"/>
    <w:rsid w:val="009240CF"/>
    <w:rsid w:val="009244EC"/>
    <w:rsid w:val="00925A58"/>
    <w:rsid w:val="009277E4"/>
    <w:rsid w:val="0093022D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83820"/>
    <w:rsid w:val="00983B9F"/>
    <w:rsid w:val="00990185"/>
    <w:rsid w:val="00992A08"/>
    <w:rsid w:val="009A07E2"/>
    <w:rsid w:val="009A4CF7"/>
    <w:rsid w:val="009A4D5E"/>
    <w:rsid w:val="009A59FB"/>
    <w:rsid w:val="009A755D"/>
    <w:rsid w:val="009A7E08"/>
    <w:rsid w:val="009B2268"/>
    <w:rsid w:val="009B67D8"/>
    <w:rsid w:val="009B7CA7"/>
    <w:rsid w:val="009B7E22"/>
    <w:rsid w:val="009C356C"/>
    <w:rsid w:val="009C38B8"/>
    <w:rsid w:val="009C3953"/>
    <w:rsid w:val="009C4531"/>
    <w:rsid w:val="009D0C41"/>
    <w:rsid w:val="009E075C"/>
    <w:rsid w:val="009E0C91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1067C"/>
    <w:rsid w:val="00A1109A"/>
    <w:rsid w:val="00A11F5A"/>
    <w:rsid w:val="00A13113"/>
    <w:rsid w:val="00A14449"/>
    <w:rsid w:val="00A16598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70FE4"/>
    <w:rsid w:val="00A74188"/>
    <w:rsid w:val="00A74926"/>
    <w:rsid w:val="00A76BCE"/>
    <w:rsid w:val="00A81345"/>
    <w:rsid w:val="00A820BF"/>
    <w:rsid w:val="00A8342A"/>
    <w:rsid w:val="00A84F61"/>
    <w:rsid w:val="00A8639B"/>
    <w:rsid w:val="00A94059"/>
    <w:rsid w:val="00A96FD7"/>
    <w:rsid w:val="00A97684"/>
    <w:rsid w:val="00AA090D"/>
    <w:rsid w:val="00AA10F9"/>
    <w:rsid w:val="00AA6EA3"/>
    <w:rsid w:val="00AB0AC3"/>
    <w:rsid w:val="00AB2F47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2297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CD"/>
    <w:rsid w:val="00B73585"/>
    <w:rsid w:val="00B73810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1D9D"/>
    <w:rsid w:val="00BA54D5"/>
    <w:rsid w:val="00BB11E2"/>
    <w:rsid w:val="00BB4527"/>
    <w:rsid w:val="00BC2459"/>
    <w:rsid w:val="00BC3150"/>
    <w:rsid w:val="00BC6A3B"/>
    <w:rsid w:val="00BD2BA3"/>
    <w:rsid w:val="00BE5138"/>
    <w:rsid w:val="00BE7043"/>
    <w:rsid w:val="00BE73DE"/>
    <w:rsid w:val="00BF2DBA"/>
    <w:rsid w:val="00BF5DAD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2090D"/>
    <w:rsid w:val="00C2720D"/>
    <w:rsid w:val="00C34244"/>
    <w:rsid w:val="00C430AC"/>
    <w:rsid w:val="00C44135"/>
    <w:rsid w:val="00C47509"/>
    <w:rsid w:val="00C54EB6"/>
    <w:rsid w:val="00C574C6"/>
    <w:rsid w:val="00C6015B"/>
    <w:rsid w:val="00C6498A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1E71"/>
    <w:rsid w:val="00C931E1"/>
    <w:rsid w:val="00C936B9"/>
    <w:rsid w:val="00C954F7"/>
    <w:rsid w:val="00CA2E87"/>
    <w:rsid w:val="00CA2FD1"/>
    <w:rsid w:val="00CA323D"/>
    <w:rsid w:val="00CA3459"/>
    <w:rsid w:val="00CB1345"/>
    <w:rsid w:val="00CB385F"/>
    <w:rsid w:val="00CB4696"/>
    <w:rsid w:val="00CC23BA"/>
    <w:rsid w:val="00CC499F"/>
    <w:rsid w:val="00CC4BDE"/>
    <w:rsid w:val="00CC5D74"/>
    <w:rsid w:val="00CC7137"/>
    <w:rsid w:val="00CD0224"/>
    <w:rsid w:val="00CD0833"/>
    <w:rsid w:val="00CD3E27"/>
    <w:rsid w:val="00CE162F"/>
    <w:rsid w:val="00CE3D6C"/>
    <w:rsid w:val="00CE3EB4"/>
    <w:rsid w:val="00CF3879"/>
    <w:rsid w:val="00D00E8C"/>
    <w:rsid w:val="00D014B8"/>
    <w:rsid w:val="00D020A4"/>
    <w:rsid w:val="00D115EF"/>
    <w:rsid w:val="00D12B20"/>
    <w:rsid w:val="00D158DF"/>
    <w:rsid w:val="00D165CD"/>
    <w:rsid w:val="00D20879"/>
    <w:rsid w:val="00D229CB"/>
    <w:rsid w:val="00D22F98"/>
    <w:rsid w:val="00D25476"/>
    <w:rsid w:val="00D30426"/>
    <w:rsid w:val="00D32CDE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0A2"/>
    <w:rsid w:val="00D74A21"/>
    <w:rsid w:val="00D756B3"/>
    <w:rsid w:val="00D80B9D"/>
    <w:rsid w:val="00D82381"/>
    <w:rsid w:val="00D84975"/>
    <w:rsid w:val="00D90A0B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52E3"/>
    <w:rsid w:val="00DE55B2"/>
    <w:rsid w:val="00DE5819"/>
    <w:rsid w:val="00DE5B94"/>
    <w:rsid w:val="00DF11E0"/>
    <w:rsid w:val="00DF16E0"/>
    <w:rsid w:val="00DF2559"/>
    <w:rsid w:val="00DF4A92"/>
    <w:rsid w:val="00E001D6"/>
    <w:rsid w:val="00E015B1"/>
    <w:rsid w:val="00E06149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0C0"/>
    <w:rsid w:val="00E73F9E"/>
    <w:rsid w:val="00E84717"/>
    <w:rsid w:val="00E85CA5"/>
    <w:rsid w:val="00E8727A"/>
    <w:rsid w:val="00E87DA5"/>
    <w:rsid w:val="00E922D5"/>
    <w:rsid w:val="00EA05F8"/>
    <w:rsid w:val="00EA520C"/>
    <w:rsid w:val="00EA621B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9AE"/>
    <w:rsid w:val="00F54BBD"/>
    <w:rsid w:val="00F57BB8"/>
    <w:rsid w:val="00F6076D"/>
    <w:rsid w:val="00F607A3"/>
    <w:rsid w:val="00F61E49"/>
    <w:rsid w:val="00F67189"/>
    <w:rsid w:val="00F75281"/>
    <w:rsid w:val="00F773F3"/>
    <w:rsid w:val="00F77949"/>
    <w:rsid w:val="00F77B74"/>
    <w:rsid w:val="00F8051F"/>
    <w:rsid w:val="00F80985"/>
    <w:rsid w:val="00F811B9"/>
    <w:rsid w:val="00F85563"/>
    <w:rsid w:val="00F86A53"/>
    <w:rsid w:val="00F95D19"/>
    <w:rsid w:val="00F97BD7"/>
    <w:rsid w:val="00FA55E3"/>
    <w:rsid w:val="00FB374A"/>
    <w:rsid w:val="00FC0F5E"/>
    <w:rsid w:val="00FC117D"/>
    <w:rsid w:val="00FC2F4B"/>
    <w:rsid w:val="00FC3FB2"/>
    <w:rsid w:val="00FC5EF3"/>
    <w:rsid w:val="00FC7C46"/>
    <w:rsid w:val="00FD1C0D"/>
    <w:rsid w:val="00FE3069"/>
    <w:rsid w:val="00FE3A84"/>
    <w:rsid w:val="00FE556C"/>
    <w:rsid w:val="00FE6B8B"/>
    <w:rsid w:val="00FF0D51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EE8C-3F80-4479-9116-7B4FE495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18</cp:revision>
  <cp:lastPrinted>2023-06-02T07:39:00Z</cp:lastPrinted>
  <dcterms:created xsi:type="dcterms:W3CDTF">2023-06-16T07:18:00Z</dcterms:created>
  <dcterms:modified xsi:type="dcterms:W3CDTF">2023-06-16T11:05:00Z</dcterms:modified>
</cp:coreProperties>
</file>