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541C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41CF">
        <w:rPr>
          <w:rFonts w:ascii="Times New Roman" w:hAnsi="Times New Roman" w:cs="Times New Roman"/>
          <w:sz w:val="28"/>
          <w:szCs w:val="28"/>
        </w:rPr>
        <w:t>03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9541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для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541CF">
        <w:rPr>
          <w:rFonts w:eastAsiaTheme="minorEastAsia"/>
          <w:b w:val="0"/>
          <w:bCs w:val="0"/>
          <w:kern w:val="0"/>
          <w:sz w:val="28"/>
          <w:szCs w:val="26"/>
        </w:rPr>
        <w:t>20.59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9541CF" w:rsidRPr="009541CF">
        <w:rPr>
          <w:rFonts w:eastAsiaTheme="minorEastAsia"/>
          <w:b w:val="0"/>
          <w:bCs w:val="0"/>
          <w:kern w:val="0"/>
          <w:sz w:val="28"/>
          <w:szCs w:val="26"/>
        </w:rPr>
        <w:t xml:space="preserve">Продукты химические прочие, не включенные в другие группировки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CF">
        <w:rPr>
          <w:rFonts w:ascii="Times New Roman" w:hAnsi="Times New Roman" w:cs="Times New Roman"/>
          <w:sz w:val="28"/>
          <w:szCs w:val="28"/>
        </w:rPr>
        <w:t>май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126AB">
        <w:rPr>
          <w:rFonts w:ascii="Times New Roman" w:hAnsi="Times New Roman" w:cs="Times New Roman"/>
          <w:sz w:val="28"/>
          <w:szCs w:val="28"/>
        </w:rPr>
        <w:t>1</w:t>
      </w:r>
      <w:r w:rsidR="009541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C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Луганская Народная Республика, город Красный Луч, </w:t>
      </w:r>
      <w:r w:rsidR="000F4B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541CF" w:rsidRDefault="009541C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1CF" w:rsidRDefault="009541C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541CF" w:rsidRDefault="009541CF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1CF" w:rsidRPr="00D454D3" w:rsidRDefault="009541CF" w:rsidP="00954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9541CF" w:rsidRPr="00CA323D" w:rsidTr="00D71B2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9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</w:tr>
      <w:tr w:rsidR="009541CF" w:rsidRPr="00CA323D" w:rsidTr="00D71B2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9541CF" w:rsidRPr="00CA62FD" w:rsidTr="00D71B27">
        <w:trPr>
          <w:trHeight w:val="403"/>
        </w:trPr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9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Водорастворимые</w:t>
            </w:r>
            <w:proofErr w:type="spellEnd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чернила повышенной светостойкости для принтера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120:</w:t>
            </w:r>
          </w:p>
        </w:tc>
      </w:tr>
      <w:tr w:rsidR="009541CF" w:rsidRPr="00CA62FD" w:rsidTr="00D71B27">
        <w:trPr>
          <w:trHeight w:val="283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Чернила прочие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20.59.30.190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41CF" w:rsidRPr="00B529D7" w:rsidRDefault="009541CF" w:rsidP="00D7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proofErr w:type="spellStart"/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</w:t>
            </w:r>
            <w:proofErr w:type="spellEnd"/>
            <w:proofErr w:type="gramStart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CF" w:rsidRPr="00CA62FD" w:rsidTr="00D71B27">
        <w:trPr>
          <w:trHeight w:val="283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41CF" w:rsidRPr="00B529D7" w:rsidRDefault="009541CF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CF" w:rsidRPr="00CA62FD" w:rsidTr="00D71B27">
        <w:trPr>
          <w:trHeight w:val="283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41CF" w:rsidRPr="00B529D7" w:rsidRDefault="009541CF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CF" w:rsidRPr="00CA62FD" w:rsidTr="009541CF">
        <w:trPr>
          <w:trHeight w:val="283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41CF" w:rsidRPr="00B529D7" w:rsidRDefault="009541CF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CF" w:rsidRPr="00CA62FD" w:rsidTr="002778B6">
        <w:trPr>
          <w:trHeight w:val="283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41CF" w:rsidRPr="00B529D7" w:rsidRDefault="009541CF" w:rsidP="009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Водорастворимые</w:t>
            </w:r>
            <w:proofErr w:type="spellEnd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чернила повышенной светостойкости для принтера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Pixma</w:t>
            </w:r>
            <w:proofErr w:type="spellEnd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174C03"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2420:</w:t>
            </w:r>
          </w:p>
        </w:tc>
      </w:tr>
      <w:tr w:rsidR="00174C03" w:rsidRPr="00CA62FD" w:rsidTr="009541CF">
        <w:trPr>
          <w:trHeight w:val="283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Чернила 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20.59.30.190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C03" w:rsidRPr="00B529D7" w:rsidRDefault="00174C03" w:rsidP="00D7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proofErr w:type="spellStart"/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</w:t>
            </w:r>
            <w:proofErr w:type="spellEnd"/>
            <w:proofErr w:type="gramStart"/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C03" w:rsidRPr="00CA62FD" w:rsidTr="009541CF">
        <w:trPr>
          <w:trHeight w:val="283"/>
        </w:trPr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C03" w:rsidRPr="00B529D7" w:rsidRDefault="00174C03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C03" w:rsidRPr="00CA62FD" w:rsidTr="009541CF">
        <w:trPr>
          <w:trHeight w:val="283"/>
        </w:trPr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C03" w:rsidRPr="00B529D7" w:rsidRDefault="00174C03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C03" w:rsidRPr="00CA62FD" w:rsidTr="00D71B27">
        <w:trPr>
          <w:trHeight w:val="283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C03" w:rsidRPr="00B529D7" w:rsidRDefault="00174C03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B52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C03" w:rsidRPr="00B529D7" w:rsidRDefault="00174C03" w:rsidP="00D7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41CF" w:rsidRDefault="009541CF" w:rsidP="00954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541CF" w:rsidRDefault="009541CF" w:rsidP="009541C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9541CF" w:rsidRPr="00B80B15" w:rsidRDefault="009541CF" w:rsidP="009541C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74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>. Красный Луч,</w:t>
      </w:r>
      <w:r w:rsidR="00174C03" w:rsidRPr="005D0D70">
        <w:rPr>
          <w:rFonts w:ascii="Times New Roman" w:hAnsi="Times New Roman" w:cs="Times New Roman"/>
          <w:sz w:val="28"/>
          <w:szCs w:val="28"/>
        </w:rPr>
        <w:t xml:space="preserve"> </w:t>
      </w:r>
      <w:r w:rsidRPr="00B80B15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 w:rsidR="000278F6">
        <w:rPr>
          <w:rFonts w:ascii="Times New Roman" w:hAnsi="Times New Roman" w:cs="Times New Roman"/>
          <w:sz w:val="28"/>
          <w:szCs w:val="28"/>
        </w:rPr>
        <w:t xml:space="preserve">д. </w:t>
      </w:r>
      <w:r w:rsidRPr="00B80B15">
        <w:rPr>
          <w:rFonts w:ascii="Times New Roman" w:hAnsi="Times New Roman" w:cs="Times New Roman"/>
          <w:sz w:val="28"/>
          <w:szCs w:val="28"/>
        </w:rPr>
        <w:t>33.</w:t>
      </w:r>
    </w:p>
    <w:p w:rsidR="009541CF" w:rsidRPr="000B2FB2" w:rsidRDefault="009541CF" w:rsidP="009541C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7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9541CF" w:rsidRPr="00726D92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9541CF" w:rsidRPr="000F5440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9541CF" w:rsidRPr="005C2FC0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2FC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5C2FC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5C2FC0">
        <w:rPr>
          <w:rFonts w:ascii="Times New Roman" w:hAnsi="Times New Roman" w:cs="Times New Roman"/>
          <w:sz w:val="28"/>
          <w:szCs w:val="28"/>
        </w:rPr>
        <w:t>, работ, услуг: поставляемый товар должен быть безопасным при обычных условиях его использования, хранения, транспортировки и утилизации.</w:t>
      </w:r>
    </w:p>
    <w:p w:rsidR="009541CF" w:rsidRPr="00636D4B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9541CF" w:rsidRPr="00E229D3" w:rsidRDefault="009541CF" w:rsidP="009541CF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>расчётный счёт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CF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C95744">
        <w:rPr>
          <w:rFonts w:ascii="Times New Roman" w:hAnsi="Times New Roman" w:cs="Times New Roman"/>
          <w:sz w:val="28"/>
          <w:szCs w:val="28"/>
        </w:rPr>
        <w:t>предлагаемые расходные материалы (чернила) должны соответствовать всем требованиям изготовителя многофункциональной техники в соответствии с технической документацией требованиями, условиям и характеристикам, установленным для данного вида товаров. Предлагаемые чернила должны быть совместимыми с техникой Заказчика, новыми. Чернила должны обеспечивать надежность, гарантировать отсутствие дефектов в материалах и производственных дефектов и высокое качество. Гарантийный срок на поставленный товар должен быть не менее 6 месяцев.</w:t>
      </w:r>
    </w:p>
    <w:p w:rsidR="009541CF" w:rsidRPr="00E229D3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9541CF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9541CF" w:rsidRDefault="009541CF" w:rsidP="009541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0D70" w:rsidRPr="005D0D70" w:rsidRDefault="005D0D70" w:rsidP="00724EB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81B" w:rsidRDefault="00F5781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FA4F4C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FA4F4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5D0D70">
        <w:rPr>
          <w:rFonts w:ascii="Times New Roman" w:hAnsi="Times New Roman" w:cs="Times New Roman"/>
          <w:sz w:val="28"/>
          <w:szCs w:val="28"/>
        </w:rPr>
        <w:t>товара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2683"/>
        <w:gridCol w:w="1984"/>
        <w:gridCol w:w="1243"/>
        <w:gridCol w:w="682"/>
        <w:gridCol w:w="903"/>
        <w:gridCol w:w="933"/>
        <w:gridCol w:w="882"/>
      </w:tblGrid>
      <w:tr w:rsidR="00A85290" w:rsidRPr="00804E7C" w:rsidTr="00F6509C">
        <w:tc>
          <w:tcPr>
            <w:tcW w:w="544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984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Страна происхождения, производитель, товарный знак, модель и т.п. </w:t>
            </w:r>
            <w:r w:rsidR="0013777C" w:rsidRPr="00725E46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43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82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2" w:type="dxa"/>
          </w:tcPr>
          <w:p w:rsidR="00A85290" w:rsidRPr="00725E46" w:rsidRDefault="00A8529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5D0D70" w:rsidRPr="00804E7C" w:rsidTr="002D35A5">
        <w:tc>
          <w:tcPr>
            <w:tcW w:w="9854" w:type="dxa"/>
            <w:gridSpan w:val="8"/>
          </w:tcPr>
          <w:p w:rsidR="005D0D70" w:rsidRPr="00725E46" w:rsidRDefault="00F6509C" w:rsidP="00F6509C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D70"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чернила повышенной светостойкости для принтера </w:t>
            </w:r>
            <w:r w:rsidR="005D0D70"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5D0D70"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70"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5D0D70"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120:</w:t>
            </w: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proofErr w:type="spellStart"/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</w:t>
            </w:r>
            <w:proofErr w:type="spellEnd"/>
            <w:proofErr w:type="gramStart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 w:rsidP="003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395B60">
        <w:tc>
          <w:tcPr>
            <w:tcW w:w="9854" w:type="dxa"/>
            <w:gridSpan w:val="8"/>
          </w:tcPr>
          <w:p w:rsidR="005D0D70" w:rsidRPr="00F6509C" w:rsidRDefault="00F6509C" w:rsidP="00F6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D70" w:rsidRPr="00F6509C"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чернила повышенной светостойкости для принтера </w:t>
            </w:r>
            <w:r w:rsidR="005D0D70" w:rsidRPr="00F6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5D0D70" w:rsidRPr="00F6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0D70" w:rsidRPr="00F6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Pixma</w:t>
            </w:r>
            <w:proofErr w:type="spellEnd"/>
            <w:r w:rsidR="005D0D70" w:rsidRPr="00F6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70" w:rsidRPr="00F6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5D0D70" w:rsidRPr="00F6509C">
              <w:rPr>
                <w:rFonts w:ascii="Times New Roman" w:hAnsi="Times New Roman" w:cs="Times New Roman"/>
                <w:sz w:val="24"/>
                <w:szCs w:val="24"/>
              </w:rPr>
              <w:t xml:space="preserve"> 2420:</w:t>
            </w: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proofErr w:type="spellStart"/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</w:t>
            </w:r>
            <w:proofErr w:type="spellEnd"/>
            <w:proofErr w:type="gramStart"/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70" w:rsidRPr="00804E7C" w:rsidTr="00F6509C">
        <w:tc>
          <w:tcPr>
            <w:tcW w:w="54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83" w:type="dxa"/>
          </w:tcPr>
          <w:p w:rsidR="005D0D70" w:rsidRPr="00725E46" w:rsidRDefault="005D0D70" w:rsidP="00D71B27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Pr="0072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 xml:space="preserve"> (100 мл)</w:t>
            </w:r>
          </w:p>
        </w:tc>
        <w:tc>
          <w:tcPr>
            <w:tcW w:w="1984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D0D70" w:rsidRPr="00725E46" w:rsidRDefault="005D0D70">
            <w:pPr>
              <w:rPr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D0D70" w:rsidRPr="00725E46" w:rsidRDefault="005D0D70" w:rsidP="00D6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59" w:rsidTr="00F6509C">
        <w:tc>
          <w:tcPr>
            <w:tcW w:w="544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F0B59" w:rsidRPr="00725E46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57213F" w:rsidRDefault="0057213F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E229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0D" w:rsidRDefault="00AE230D" w:rsidP="00580594">
      <w:pPr>
        <w:spacing w:after="0" w:line="240" w:lineRule="auto"/>
      </w:pPr>
      <w:r>
        <w:separator/>
      </w:r>
    </w:p>
  </w:endnote>
  <w:endnote w:type="continuationSeparator" w:id="1">
    <w:p w:rsidR="00AE230D" w:rsidRDefault="00AE230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0D" w:rsidRDefault="00AE230D" w:rsidP="00580594">
      <w:pPr>
        <w:spacing w:after="0" w:line="240" w:lineRule="auto"/>
      </w:pPr>
      <w:r>
        <w:separator/>
      </w:r>
    </w:p>
  </w:footnote>
  <w:footnote w:type="continuationSeparator" w:id="1">
    <w:p w:rsidR="00AE230D" w:rsidRDefault="00AE230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33B51"/>
    <w:multiLevelType w:val="hybridMultilevel"/>
    <w:tmpl w:val="DA1C1594"/>
    <w:lvl w:ilvl="0" w:tplc="DE284A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9870A0"/>
    <w:multiLevelType w:val="hybridMultilevel"/>
    <w:tmpl w:val="9420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278F6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928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0F4BA8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C03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3583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36FEA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4F2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282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213F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0D70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8C4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5E4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1CF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425"/>
    <w:rsid w:val="00A046C5"/>
    <w:rsid w:val="00A05729"/>
    <w:rsid w:val="00A1067C"/>
    <w:rsid w:val="00A11F5A"/>
    <w:rsid w:val="00A12CF9"/>
    <w:rsid w:val="00A12E78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230D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9D7"/>
    <w:rsid w:val="00B52F42"/>
    <w:rsid w:val="00B535CF"/>
    <w:rsid w:val="00B55DB3"/>
    <w:rsid w:val="00B6149E"/>
    <w:rsid w:val="00B618EF"/>
    <w:rsid w:val="00B6354B"/>
    <w:rsid w:val="00B640BD"/>
    <w:rsid w:val="00B654C0"/>
    <w:rsid w:val="00B67CCC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81B"/>
    <w:rsid w:val="00F57BB8"/>
    <w:rsid w:val="00F607A3"/>
    <w:rsid w:val="00F61E49"/>
    <w:rsid w:val="00F625F8"/>
    <w:rsid w:val="00F62CE0"/>
    <w:rsid w:val="00F6509C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A4F4C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100</cp:revision>
  <cp:lastPrinted>2024-04-11T14:36:00Z</cp:lastPrinted>
  <dcterms:created xsi:type="dcterms:W3CDTF">2024-01-17T13:45:00Z</dcterms:created>
  <dcterms:modified xsi:type="dcterms:W3CDTF">2024-05-03T10:56:00Z</dcterms:modified>
</cp:coreProperties>
</file>