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F0EEF" w:rsidRDefault="00FF0EEF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121CF" w:rsidRDefault="006121C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F95643">
        <w:rPr>
          <w:rFonts w:ascii="Times New Roman" w:hAnsi="Times New Roman" w:cs="Times New Roman"/>
          <w:sz w:val="28"/>
          <w:szCs w:val="28"/>
        </w:rPr>
        <w:t>6</w:t>
      </w:r>
      <w:r w:rsidR="002A61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A6108">
        <w:rPr>
          <w:rFonts w:ascii="Times New Roman" w:hAnsi="Times New Roman" w:cs="Times New Roman"/>
          <w:sz w:val="28"/>
          <w:szCs w:val="28"/>
        </w:rPr>
        <w:t>0</w:t>
      </w:r>
      <w:r w:rsidR="00F95643">
        <w:rPr>
          <w:rFonts w:ascii="Times New Roman" w:hAnsi="Times New Roman" w:cs="Times New Roman"/>
          <w:sz w:val="28"/>
          <w:szCs w:val="28"/>
        </w:rPr>
        <w:t>2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2A61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ED35A5">
        <w:rPr>
          <w:rFonts w:eastAsiaTheme="minorEastAsia"/>
          <w:b w:val="0"/>
          <w:bCs w:val="0"/>
          <w:kern w:val="0"/>
          <w:sz w:val="28"/>
          <w:szCs w:val="26"/>
        </w:rPr>
        <w:t>4</w:t>
      </w:r>
      <w:r w:rsidR="00AF7713"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AF7713">
        <w:rPr>
          <w:rFonts w:eastAsiaTheme="minorEastAsia"/>
          <w:b w:val="0"/>
          <w:bCs w:val="0"/>
          <w:kern w:val="0"/>
          <w:sz w:val="28"/>
          <w:szCs w:val="26"/>
        </w:rPr>
        <w:t>21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AF7713" w:rsidRPr="00AF7713">
        <w:rPr>
          <w:rFonts w:eastAsiaTheme="minorEastAsia"/>
          <w:b w:val="0"/>
          <w:bCs w:val="0"/>
          <w:kern w:val="0"/>
          <w:sz w:val="28"/>
          <w:szCs w:val="26"/>
        </w:rPr>
        <w:t xml:space="preserve">работы электромонтажные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FF0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7F727D" w:rsidRDefault="007F727D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4C3">
        <w:rPr>
          <w:rFonts w:ascii="Times New Roman" w:hAnsi="Times New Roman" w:cs="Times New Roman"/>
          <w:sz w:val="28"/>
          <w:szCs w:val="28"/>
        </w:rPr>
        <w:t>май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>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64C1B" w:rsidRPr="00364C1B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1D29D3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9D3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0753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364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364C1B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A85146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121CF" w:rsidRDefault="006121CF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0374" w:rsidRDefault="00C6037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0374" w:rsidRDefault="00C6037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0374" w:rsidRDefault="00C6037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0374" w:rsidRDefault="00C6037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0374" w:rsidRDefault="00C6037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0374" w:rsidRDefault="00C6037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1E46" w:rsidRDefault="00B21E4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1F2" w:rsidRPr="00D454D3" w:rsidRDefault="004B21F2" w:rsidP="004B2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276"/>
        <w:gridCol w:w="1417"/>
        <w:gridCol w:w="1843"/>
        <w:gridCol w:w="1276"/>
        <w:gridCol w:w="767"/>
      </w:tblGrid>
      <w:tr w:rsidR="004B21F2" w:rsidRPr="00CA323D" w:rsidTr="00112C82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B21F2" w:rsidRPr="006319D0" w:rsidRDefault="004B21F2" w:rsidP="00112C8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319D0">
              <w:rPr>
                <w:rFonts w:ascii="Tahoma" w:hAnsi="Tahoma" w:cs="Tahoma"/>
                <w:b/>
                <w:bCs/>
                <w:sz w:val="20"/>
                <w:szCs w:val="20"/>
              </w:rPr>
              <w:t>Наименование товара, работы, услуги по ОКПД</w:t>
            </w:r>
            <w:proofErr w:type="gramStart"/>
            <w:r w:rsidRPr="006319D0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proofErr w:type="gramEnd"/>
            <w:r w:rsidRPr="006319D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(КТРУ)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B21F2" w:rsidRPr="006319D0" w:rsidRDefault="004B21F2" w:rsidP="00112C8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319D0">
              <w:rPr>
                <w:rFonts w:ascii="Tahoma" w:hAnsi="Tahoma" w:cs="Tahoma"/>
                <w:b/>
                <w:bCs/>
                <w:sz w:val="20"/>
                <w:szCs w:val="20"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B21F2" w:rsidRPr="006319D0" w:rsidRDefault="004B21F2" w:rsidP="00112C8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319D0">
              <w:rPr>
                <w:rFonts w:ascii="Tahoma" w:hAnsi="Tahoma" w:cs="Tahoma"/>
                <w:b/>
                <w:bCs/>
                <w:sz w:val="20"/>
                <w:szCs w:val="20"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B21F2" w:rsidRPr="006319D0" w:rsidRDefault="004B21F2" w:rsidP="00112C8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319D0">
              <w:rPr>
                <w:rFonts w:ascii="Tahoma" w:hAnsi="Tahoma" w:cs="Tahoma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B21F2" w:rsidRPr="006319D0" w:rsidRDefault="004B21F2" w:rsidP="00112C8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319D0">
              <w:rPr>
                <w:rFonts w:ascii="Tahoma" w:hAnsi="Tahoma" w:cs="Tahoma"/>
                <w:b/>
                <w:bCs/>
                <w:sz w:val="20"/>
                <w:szCs w:val="20"/>
              </w:rPr>
              <w:t>Кол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  <w:r w:rsidRPr="006319D0">
              <w:rPr>
                <w:rFonts w:ascii="Tahoma" w:hAnsi="Tahoma" w:cs="Tahoma"/>
                <w:b/>
                <w:bCs/>
                <w:sz w:val="20"/>
                <w:szCs w:val="20"/>
              </w:rPr>
              <w:t>во</w:t>
            </w:r>
          </w:p>
        </w:tc>
      </w:tr>
      <w:tr w:rsidR="004B21F2" w:rsidRPr="00CA323D" w:rsidTr="00112C82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1F2" w:rsidRPr="006319D0" w:rsidRDefault="004B21F2" w:rsidP="00112C8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1F2" w:rsidRPr="006319D0" w:rsidRDefault="004B21F2" w:rsidP="00112C8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B21F2" w:rsidRDefault="004B21F2" w:rsidP="00112C8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6319D0">
              <w:rPr>
                <w:rFonts w:ascii="Tahoma" w:hAnsi="Tahoma" w:cs="Tahoma"/>
                <w:b/>
                <w:bCs/>
                <w:sz w:val="20"/>
                <w:szCs w:val="20"/>
              </w:rPr>
              <w:t>Наимено</w:t>
            </w:r>
            <w:proofErr w:type="spellEnd"/>
          </w:p>
          <w:p w:rsidR="004B21F2" w:rsidRPr="006319D0" w:rsidRDefault="004B21F2" w:rsidP="00112C8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6319D0">
              <w:rPr>
                <w:rFonts w:ascii="Tahoma" w:hAnsi="Tahoma" w:cs="Tahoma"/>
                <w:b/>
                <w:bCs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B21F2" w:rsidRPr="006319D0" w:rsidRDefault="004B21F2" w:rsidP="00112C8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319D0">
              <w:rPr>
                <w:rFonts w:ascii="Tahoma" w:hAnsi="Tahoma" w:cs="Tahoma"/>
                <w:b/>
                <w:bCs/>
                <w:sz w:val="20"/>
                <w:szCs w:val="20"/>
              </w:rPr>
              <w:t>Значение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B21F2" w:rsidRPr="006319D0" w:rsidRDefault="004B21F2" w:rsidP="00112C8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319D0">
              <w:rPr>
                <w:rFonts w:ascii="Tahoma" w:hAnsi="Tahoma" w:cs="Tahoma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1F2" w:rsidRPr="006319D0" w:rsidRDefault="004B21F2" w:rsidP="00112C8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1F2" w:rsidRPr="006319D0" w:rsidRDefault="004B21F2" w:rsidP="00112C8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B21F2" w:rsidRPr="00CA323D" w:rsidTr="00112C82">
        <w:trPr>
          <w:trHeight w:val="18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21F2" w:rsidRDefault="004B21F2" w:rsidP="0011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D0">
              <w:rPr>
                <w:rFonts w:ascii="Times New Roman" w:hAnsi="Times New Roman"/>
                <w:sz w:val="24"/>
                <w:szCs w:val="24"/>
              </w:rPr>
              <w:t>Работы электромонтаж</w:t>
            </w:r>
          </w:p>
          <w:p w:rsidR="004B21F2" w:rsidRPr="006319D0" w:rsidRDefault="004B21F2" w:rsidP="00112C8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6319D0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6319D0">
              <w:rPr>
                <w:rFonts w:ascii="Times New Roman" w:hAnsi="Times New Roman"/>
                <w:sz w:val="24"/>
                <w:szCs w:val="24"/>
              </w:rPr>
              <w:t xml:space="preserve"> прочие,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21F2" w:rsidRPr="006319D0" w:rsidRDefault="004B21F2" w:rsidP="0011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43.21.10.290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4B21F2" w:rsidRPr="006319D0" w:rsidTr="00112C82">
              <w:trPr>
                <w:tblCellSpacing w:w="15" w:type="dxa"/>
              </w:trPr>
              <w:tc>
                <w:tcPr>
                  <w:tcW w:w="12352" w:type="dxa"/>
                  <w:vAlign w:val="center"/>
                </w:tcPr>
                <w:p w:rsidR="004B21F2" w:rsidRPr="006319D0" w:rsidRDefault="004B21F2" w:rsidP="00112C8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19D0">
                    <w:rPr>
                      <w:rFonts w:ascii="Times New Roman" w:hAnsi="Times New Roman"/>
                      <w:sz w:val="24"/>
                      <w:szCs w:val="24"/>
                    </w:rPr>
                    <w:t xml:space="preserve">Услуги по благоустройству города </w:t>
                  </w:r>
                </w:p>
                <w:p w:rsidR="004B21F2" w:rsidRPr="006319D0" w:rsidRDefault="004B21F2" w:rsidP="00112C8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19D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6319D0">
                    <w:rPr>
                      <w:rFonts w:ascii="Times New Roman" w:hAnsi="Times New Roman"/>
                      <w:sz w:val="24"/>
                      <w:szCs w:val="24"/>
                    </w:rPr>
                    <w:t>Петровское</w:t>
                  </w:r>
                  <w:proofErr w:type="gramEnd"/>
                  <w:r w:rsidRPr="006319D0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текущий ремонт линий </w:t>
                  </w:r>
                </w:p>
                <w:p w:rsidR="00143881" w:rsidRDefault="004B21F2" w:rsidP="00112C8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19D0">
                    <w:rPr>
                      <w:rFonts w:ascii="Times New Roman" w:hAnsi="Times New Roman"/>
                      <w:sz w:val="24"/>
                      <w:szCs w:val="24"/>
                    </w:rPr>
                    <w:t>наружного освещения по ул</w:t>
                  </w:r>
                  <w:r w:rsidR="0014388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6319D0">
                    <w:rPr>
                      <w:rFonts w:ascii="Times New Roman" w:hAnsi="Times New Roman"/>
                      <w:sz w:val="24"/>
                      <w:szCs w:val="24"/>
                    </w:rPr>
                    <w:t xml:space="preserve"> Ленина</w:t>
                  </w:r>
                  <w:r w:rsidR="0014388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319D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143881" w:rsidRDefault="004B21F2" w:rsidP="00112C8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19D0">
                    <w:rPr>
                      <w:rFonts w:ascii="Times New Roman" w:hAnsi="Times New Roman"/>
                      <w:sz w:val="24"/>
                      <w:szCs w:val="24"/>
                    </w:rPr>
                    <w:t>город</w:t>
                  </w:r>
                  <w:r w:rsidR="00143881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6319D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6319D0">
                    <w:rPr>
                      <w:rFonts w:ascii="Times New Roman" w:hAnsi="Times New Roman"/>
                      <w:sz w:val="24"/>
                      <w:szCs w:val="24"/>
                    </w:rPr>
                    <w:t>Петровское</w:t>
                  </w:r>
                  <w:proofErr w:type="gramEnd"/>
                  <w:r w:rsidRPr="006319D0">
                    <w:rPr>
                      <w:rFonts w:ascii="Times New Roman" w:hAnsi="Times New Roman"/>
                      <w:sz w:val="24"/>
                      <w:szCs w:val="24"/>
                    </w:rPr>
                    <w:t xml:space="preserve"> Луганской Народной </w:t>
                  </w:r>
                </w:p>
                <w:p w:rsidR="004B21F2" w:rsidRPr="006319D0" w:rsidRDefault="004B21F2" w:rsidP="00112C8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19D0">
                    <w:rPr>
                      <w:rFonts w:ascii="Times New Roman" w:hAnsi="Times New Roman"/>
                      <w:sz w:val="24"/>
                      <w:szCs w:val="24"/>
                    </w:rPr>
                    <w:t>Республик</w:t>
                  </w:r>
                  <w:r w:rsidR="00143881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6319D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4B21F2" w:rsidRPr="006319D0" w:rsidRDefault="004B21F2" w:rsidP="00112C8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B21F2" w:rsidRPr="006319D0" w:rsidRDefault="004B21F2" w:rsidP="00112C8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B21F2" w:rsidRPr="006319D0" w:rsidRDefault="004B21F2" w:rsidP="00112C8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319D0">
              <w:rPr>
                <w:rFonts w:ascii="Times New Roman" w:hAnsi="Times New Roman"/>
                <w:sz w:val="24"/>
                <w:szCs w:val="24"/>
              </w:rPr>
              <w:t>Условная единица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1F2" w:rsidRPr="006319D0" w:rsidRDefault="004B21F2" w:rsidP="00112C8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319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B21F2" w:rsidRDefault="004B21F2" w:rsidP="004B21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условной единицей понимается весь объем услуг, предусмотренный в описании предмета закупки.</w:t>
      </w:r>
    </w:p>
    <w:p w:rsidR="004B21F2" w:rsidRDefault="004B21F2" w:rsidP="004B21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21F2" w:rsidRPr="00E84A7F" w:rsidRDefault="004B21F2" w:rsidP="004B21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4A7F">
        <w:rPr>
          <w:rFonts w:ascii="Times New Roman" w:hAnsi="Times New Roman"/>
          <w:sz w:val="28"/>
          <w:szCs w:val="28"/>
        </w:rPr>
        <w:t xml:space="preserve">Перечень объемов услуг по выполнению текущего ремонта линий наружного освещения в городе </w:t>
      </w:r>
      <w:proofErr w:type="gramStart"/>
      <w:r w:rsidRPr="00E84A7F">
        <w:rPr>
          <w:rFonts w:ascii="Times New Roman" w:hAnsi="Times New Roman"/>
          <w:sz w:val="28"/>
          <w:szCs w:val="28"/>
        </w:rPr>
        <w:t>Петровское</w:t>
      </w:r>
      <w:proofErr w:type="gramEnd"/>
      <w:r w:rsidRPr="00E84A7F">
        <w:rPr>
          <w:rFonts w:ascii="Times New Roman" w:hAnsi="Times New Roman"/>
          <w:sz w:val="28"/>
          <w:szCs w:val="28"/>
        </w:rPr>
        <w:t xml:space="preserve"> Луганской Народной Республике:</w:t>
      </w:r>
    </w:p>
    <w:p w:rsidR="004B21F2" w:rsidRDefault="004B21F2" w:rsidP="004B21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7"/>
        <w:gridCol w:w="6369"/>
        <w:gridCol w:w="1185"/>
        <w:gridCol w:w="7"/>
        <w:gridCol w:w="1080"/>
      </w:tblGrid>
      <w:tr w:rsidR="004B21F2" w:rsidRPr="00A15348" w:rsidTr="00112C82">
        <w:trPr>
          <w:trHeight w:val="635"/>
        </w:trPr>
        <w:tc>
          <w:tcPr>
            <w:tcW w:w="827" w:type="dxa"/>
          </w:tcPr>
          <w:p w:rsidR="004B21F2" w:rsidRPr="00A15348" w:rsidRDefault="004B21F2" w:rsidP="00112C82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bCs/>
                <w:color w:val="000000"/>
                <w:sz w:val="28"/>
                <w:szCs w:val="28"/>
              </w:rPr>
            </w:pPr>
            <w:r w:rsidRPr="00A15348">
              <w:rPr>
                <w:rFonts w:ascii="Times New Roman" w:hAnsi="Times New Roman" w:cs="Tahoma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15348">
              <w:rPr>
                <w:rFonts w:ascii="Times New Roman" w:hAnsi="Times New Roman" w:cs="Tahoma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15348">
              <w:rPr>
                <w:rFonts w:ascii="Times New Roman" w:hAnsi="Times New Roman" w:cs="Tahoma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A15348">
              <w:rPr>
                <w:rFonts w:ascii="Times New Roman" w:hAnsi="Times New Roman" w:cs="Tahoma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69" w:type="dxa"/>
          </w:tcPr>
          <w:p w:rsidR="004B21F2" w:rsidRPr="00A15348" w:rsidRDefault="004B21F2" w:rsidP="00112C82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bCs/>
                <w:color w:val="000000"/>
                <w:sz w:val="28"/>
                <w:szCs w:val="28"/>
              </w:rPr>
            </w:pPr>
            <w:r w:rsidRPr="00A15348">
              <w:rPr>
                <w:rFonts w:ascii="Times New Roman" w:hAnsi="Times New Roman" w:cs="Tahoma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85" w:type="dxa"/>
          </w:tcPr>
          <w:p w:rsidR="004B21F2" w:rsidRPr="00A15348" w:rsidRDefault="004B21F2" w:rsidP="00112C82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bCs/>
                <w:color w:val="000000"/>
                <w:sz w:val="28"/>
                <w:szCs w:val="28"/>
              </w:rPr>
            </w:pPr>
            <w:r w:rsidRPr="00A15348">
              <w:rPr>
                <w:rFonts w:ascii="Times New Roman" w:hAnsi="Times New Roman" w:cs="Tahoma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A15348">
              <w:rPr>
                <w:rFonts w:ascii="Times New Roman" w:hAnsi="Times New Roman" w:cs="Tahoma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 w:rsidRPr="00A15348">
              <w:rPr>
                <w:rFonts w:ascii="Times New Roman" w:hAnsi="Times New Roman" w:cs="Tahoma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087" w:type="dxa"/>
            <w:gridSpan w:val="2"/>
          </w:tcPr>
          <w:p w:rsidR="004B21F2" w:rsidRPr="00A15348" w:rsidRDefault="004B21F2" w:rsidP="00112C82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 w:cs="Tahoma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A15348">
              <w:rPr>
                <w:rFonts w:ascii="Times New Roman" w:hAnsi="Times New Roman" w:cs="Tahoma"/>
                <w:b/>
                <w:bCs/>
                <w:color w:val="000000"/>
                <w:sz w:val="28"/>
                <w:szCs w:val="28"/>
              </w:rPr>
              <w:t>Кол</w:t>
            </w:r>
            <w:r w:rsidRPr="00A15348">
              <w:rPr>
                <w:rFonts w:ascii="Times New Roman" w:hAnsi="Times New Roman" w:cs="Tahoma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</w:p>
          <w:p w:rsidR="004B21F2" w:rsidRPr="00A15348" w:rsidRDefault="004B21F2" w:rsidP="00112C82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 w:cs="Tahoma"/>
                <w:b/>
                <w:bCs/>
                <w:color w:val="000000"/>
                <w:sz w:val="28"/>
                <w:szCs w:val="28"/>
              </w:rPr>
            </w:pPr>
            <w:r w:rsidRPr="00A15348">
              <w:rPr>
                <w:rFonts w:ascii="Times New Roman" w:hAnsi="Times New Roman" w:cs="Tahoma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4B21F2" w:rsidRPr="00A15348" w:rsidTr="00337E3D">
        <w:trPr>
          <w:trHeight w:val="740"/>
        </w:trPr>
        <w:tc>
          <w:tcPr>
            <w:tcW w:w="827" w:type="dxa"/>
          </w:tcPr>
          <w:p w:rsidR="004B21F2" w:rsidRPr="00A15348" w:rsidRDefault="004B21F2" w:rsidP="00112C82">
            <w:pPr>
              <w:spacing w:after="0" w:line="240" w:lineRule="auto"/>
              <w:jc w:val="center"/>
              <w:rPr>
                <w:rFonts w:ascii="Times New Roman" w:hAnsi="Times New Roman" w:cs="Tahoma"/>
                <w:bCs/>
                <w:color w:val="000000"/>
                <w:sz w:val="28"/>
                <w:szCs w:val="28"/>
              </w:rPr>
            </w:pPr>
            <w:r w:rsidRPr="00A15348">
              <w:rPr>
                <w:rFonts w:ascii="Times New Roman" w:hAnsi="Times New Roman" w:cs="Tahom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69" w:type="dxa"/>
          </w:tcPr>
          <w:p w:rsidR="004B21F2" w:rsidRPr="00A15348" w:rsidRDefault="004B21F2" w:rsidP="00112C82">
            <w:pPr>
              <w:spacing w:after="0" w:line="240" w:lineRule="auto"/>
              <w:rPr>
                <w:rFonts w:ascii="Times New Roman" w:hAnsi="Times New Roman" w:cs="Tahoma"/>
                <w:bCs/>
                <w:color w:val="000000"/>
                <w:sz w:val="28"/>
                <w:szCs w:val="28"/>
              </w:rPr>
            </w:pPr>
            <w:r w:rsidRPr="00A15348">
              <w:rPr>
                <w:rFonts w:ascii="Times New Roman" w:hAnsi="Times New Roman" w:cs="Tahoma"/>
                <w:bCs/>
                <w:color w:val="000000"/>
                <w:sz w:val="28"/>
                <w:szCs w:val="28"/>
              </w:rPr>
              <w:t xml:space="preserve">Подвеска </w:t>
            </w:r>
            <w:r w:rsidR="00112C82">
              <w:rPr>
                <w:rFonts w:ascii="Times New Roman" w:hAnsi="Times New Roman" w:cs="Tahoma"/>
                <w:bCs/>
                <w:color w:val="000000"/>
                <w:sz w:val="28"/>
                <w:szCs w:val="28"/>
              </w:rPr>
              <w:t>не</w:t>
            </w:r>
            <w:r w:rsidRPr="00A15348">
              <w:rPr>
                <w:rFonts w:ascii="Times New Roman" w:hAnsi="Times New Roman" w:cs="Tahoma"/>
                <w:bCs/>
                <w:color w:val="000000"/>
                <w:sz w:val="28"/>
                <w:szCs w:val="28"/>
              </w:rPr>
              <w:t xml:space="preserve">изолированных проводов </w:t>
            </w:r>
            <w:proofErr w:type="gramStart"/>
            <w:r w:rsidRPr="00A15348">
              <w:rPr>
                <w:rFonts w:ascii="Times New Roman" w:hAnsi="Times New Roman" w:cs="Tahoma"/>
                <w:bCs/>
                <w:color w:val="000000"/>
                <w:sz w:val="28"/>
                <w:szCs w:val="28"/>
              </w:rPr>
              <w:t>ВЛ</w:t>
            </w:r>
            <w:proofErr w:type="gramEnd"/>
            <w:r w:rsidRPr="00A15348">
              <w:rPr>
                <w:rFonts w:ascii="Times New Roman" w:hAnsi="Times New Roman" w:cs="Tahoma"/>
                <w:bCs/>
                <w:color w:val="000000"/>
                <w:sz w:val="28"/>
                <w:szCs w:val="28"/>
              </w:rPr>
              <w:t xml:space="preserve"> 0,38 кВ</w:t>
            </w:r>
            <w:r w:rsidR="00AE4E12">
              <w:rPr>
                <w:rFonts w:ascii="Times New Roman" w:hAnsi="Times New Roman" w:cs="Tahoma"/>
                <w:bCs/>
                <w:color w:val="000000"/>
                <w:sz w:val="28"/>
                <w:szCs w:val="28"/>
              </w:rPr>
              <w:t>:</w:t>
            </w:r>
            <w:r w:rsidRPr="00A15348">
              <w:rPr>
                <w:rFonts w:ascii="Times New Roman" w:hAnsi="Times New Roman" w:cs="Tahoma"/>
                <w:bCs/>
                <w:color w:val="000000"/>
                <w:sz w:val="28"/>
                <w:szCs w:val="28"/>
              </w:rPr>
              <w:t xml:space="preserve"> с помощью механизмов при </w:t>
            </w:r>
            <w:r w:rsidR="00112C82">
              <w:rPr>
                <w:rFonts w:ascii="Times New Roman" w:hAnsi="Times New Roman" w:cs="Tahoma"/>
                <w:bCs/>
                <w:color w:val="000000"/>
                <w:sz w:val="28"/>
                <w:szCs w:val="28"/>
              </w:rPr>
              <w:t>2</w:t>
            </w:r>
            <w:r w:rsidRPr="00A15348">
              <w:rPr>
                <w:rFonts w:ascii="Times New Roman" w:hAnsi="Times New Roman" w:cs="Tahoma"/>
                <w:bCs/>
                <w:color w:val="000000"/>
                <w:sz w:val="28"/>
                <w:szCs w:val="28"/>
              </w:rPr>
              <w:t>0 опорах на км</w:t>
            </w:r>
          </w:p>
        </w:tc>
        <w:tc>
          <w:tcPr>
            <w:tcW w:w="1185" w:type="dxa"/>
          </w:tcPr>
          <w:p w:rsidR="004B21F2" w:rsidRPr="00A15348" w:rsidRDefault="004B21F2" w:rsidP="00112C82">
            <w:pPr>
              <w:spacing w:after="0" w:line="240" w:lineRule="auto"/>
              <w:jc w:val="center"/>
              <w:rPr>
                <w:rFonts w:ascii="Times New Roman" w:hAnsi="Times New Roman" w:cs="Tahoma"/>
                <w:bCs/>
                <w:color w:val="000000"/>
                <w:sz w:val="28"/>
                <w:szCs w:val="28"/>
              </w:rPr>
            </w:pPr>
            <w:r w:rsidRPr="00A15348">
              <w:rPr>
                <w:rFonts w:ascii="Times New Roman" w:hAnsi="Times New Roman" w:cs="Tahoma"/>
                <w:bCs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087" w:type="dxa"/>
            <w:gridSpan w:val="2"/>
          </w:tcPr>
          <w:p w:rsidR="004B21F2" w:rsidRPr="00A15348" w:rsidRDefault="004B21F2" w:rsidP="00112C82">
            <w:pPr>
              <w:spacing w:after="0" w:line="240" w:lineRule="auto"/>
              <w:jc w:val="center"/>
              <w:rPr>
                <w:rFonts w:ascii="Times New Roman" w:hAnsi="Times New Roman" w:cs="Tahoma"/>
                <w:bCs/>
                <w:color w:val="000000"/>
                <w:sz w:val="28"/>
                <w:szCs w:val="28"/>
              </w:rPr>
            </w:pPr>
            <w:r w:rsidRPr="00A15348">
              <w:rPr>
                <w:rFonts w:ascii="Times New Roman" w:hAnsi="Times New Roman" w:cs="Tahoma"/>
                <w:bCs/>
                <w:color w:val="000000"/>
                <w:sz w:val="28"/>
                <w:szCs w:val="28"/>
              </w:rPr>
              <w:t>0,</w:t>
            </w:r>
            <w:r w:rsidR="00112C82">
              <w:rPr>
                <w:rFonts w:ascii="Times New Roman" w:hAnsi="Times New Roman" w:cs="Tahoma"/>
                <w:bCs/>
                <w:color w:val="000000"/>
                <w:sz w:val="28"/>
                <w:szCs w:val="28"/>
              </w:rPr>
              <w:t>85</w:t>
            </w:r>
          </w:p>
        </w:tc>
      </w:tr>
      <w:tr w:rsidR="004B21F2" w:rsidRPr="00A15348" w:rsidTr="00112C82">
        <w:tc>
          <w:tcPr>
            <w:tcW w:w="827" w:type="dxa"/>
          </w:tcPr>
          <w:p w:rsidR="004B21F2" w:rsidRPr="00A15348" w:rsidRDefault="004B21F2" w:rsidP="00112C82">
            <w:pPr>
              <w:spacing w:after="0"/>
              <w:jc w:val="center"/>
              <w:rPr>
                <w:rFonts w:ascii="Times New Roman" w:hAnsi="Times New Roman" w:cs="Tahoma"/>
                <w:sz w:val="28"/>
                <w:szCs w:val="28"/>
                <w:lang w:eastAsia="en-US"/>
              </w:rPr>
            </w:pPr>
            <w:r w:rsidRPr="00A15348">
              <w:rPr>
                <w:rFonts w:ascii="Times New Roman" w:hAnsi="Times New Roman" w:cs="Tahoma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69" w:type="dxa"/>
          </w:tcPr>
          <w:p w:rsidR="004B21F2" w:rsidRPr="00A15348" w:rsidRDefault="00112C82" w:rsidP="00112C82">
            <w:pPr>
              <w:spacing w:after="0"/>
              <w:rPr>
                <w:rFonts w:ascii="Times New Roman" w:hAnsi="Times New Roman" w:cs="Tahoma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ahoma"/>
                <w:bCs/>
                <w:color w:val="000000"/>
                <w:sz w:val="28"/>
                <w:szCs w:val="28"/>
              </w:rPr>
              <w:t xml:space="preserve">Подвеска неизолированных проводов </w:t>
            </w:r>
            <w:proofErr w:type="gramStart"/>
            <w:r>
              <w:rPr>
                <w:rFonts w:ascii="Times New Roman" w:hAnsi="Times New Roman" w:cs="Tahoma"/>
                <w:bCs/>
                <w:color w:val="000000"/>
                <w:sz w:val="28"/>
                <w:szCs w:val="28"/>
              </w:rPr>
              <w:t>ВЛ</w:t>
            </w:r>
            <w:proofErr w:type="gramEnd"/>
            <w:r>
              <w:rPr>
                <w:rFonts w:ascii="Times New Roman" w:hAnsi="Times New Roman" w:cs="Tahoma"/>
                <w:bCs/>
                <w:color w:val="000000"/>
                <w:sz w:val="28"/>
                <w:szCs w:val="28"/>
              </w:rPr>
              <w:t xml:space="preserve"> 0,38 кВ</w:t>
            </w:r>
            <w:r w:rsidR="00AE4E12">
              <w:rPr>
                <w:rFonts w:ascii="Times New Roman" w:hAnsi="Times New Roman" w:cs="Tahoma"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ahoma"/>
                <w:bCs/>
                <w:color w:val="000000"/>
                <w:sz w:val="28"/>
                <w:szCs w:val="28"/>
              </w:rPr>
              <w:t xml:space="preserve"> с помощью механизмов</w:t>
            </w:r>
            <w:r w:rsidR="004B21F2" w:rsidRPr="00A15348">
              <w:rPr>
                <w:rFonts w:ascii="Times New Roman" w:hAnsi="Times New Roman" w:cs="Tahoma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ahoma"/>
                <w:sz w:val="28"/>
                <w:szCs w:val="28"/>
                <w:lang w:eastAsia="en-US"/>
              </w:rPr>
              <w:t>при 20 опорах на км</w:t>
            </w:r>
          </w:p>
        </w:tc>
        <w:tc>
          <w:tcPr>
            <w:tcW w:w="1192" w:type="dxa"/>
            <w:gridSpan w:val="2"/>
          </w:tcPr>
          <w:p w:rsidR="004B21F2" w:rsidRPr="00A15348" w:rsidRDefault="00112C82" w:rsidP="00112C82">
            <w:pPr>
              <w:spacing w:after="0"/>
              <w:jc w:val="center"/>
              <w:rPr>
                <w:rFonts w:ascii="Times New Roman" w:hAnsi="Times New Roman" w:cs="Tahoma"/>
                <w:sz w:val="28"/>
                <w:szCs w:val="28"/>
                <w:lang w:eastAsia="en-US"/>
              </w:rPr>
            </w:pPr>
            <w:r w:rsidRPr="00A15348">
              <w:rPr>
                <w:rFonts w:ascii="Times New Roman" w:hAnsi="Times New Roman" w:cs="Tahoma"/>
                <w:bCs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080" w:type="dxa"/>
          </w:tcPr>
          <w:p w:rsidR="004B21F2" w:rsidRPr="00A15348" w:rsidRDefault="00112C82" w:rsidP="00112C82">
            <w:pPr>
              <w:spacing w:after="0"/>
              <w:jc w:val="center"/>
              <w:rPr>
                <w:rFonts w:ascii="Times New Roman" w:hAnsi="Times New Roman" w:cs="Tahoma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ahoma"/>
                <w:sz w:val="28"/>
                <w:szCs w:val="28"/>
                <w:lang w:eastAsia="en-US"/>
              </w:rPr>
              <w:t>0,85</w:t>
            </w:r>
          </w:p>
        </w:tc>
      </w:tr>
      <w:tr w:rsidR="00112C82" w:rsidRPr="00A15348" w:rsidTr="00112C82">
        <w:tc>
          <w:tcPr>
            <w:tcW w:w="827" w:type="dxa"/>
          </w:tcPr>
          <w:p w:rsidR="00112C82" w:rsidRPr="00A15348" w:rsidRDefault="00AE4E12" w:rsidP="00112C82">
            <w:pPr>
              <w:spacing w:after="0"/>
              <w:jc w:val="center"/>
              <w:rPr>
                <w:rFonts w:ascii="Times New Roman" w:hAnsi="Times New Roman" w:cs="Tahoma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ahoma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69" w:type="dxa"/>
          </w:tcPr>
          <w:p w:rsidR="00112C82" w:rsidRDefault="00112C82" w:rsidP="00112C82">
            <w:pPr>
              <w:spacing w:after="0"/>
              <w:rPr>
                <w:rFonts w:ascii="Times New Roman" w:hAnsi="Times New Roman" w:cs="Tahoma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ahoma"/>
                <w:sz w:val="28"/>
                <w:szCs w:val="28"/>
                <w:lang w:eastAsia="en-US"/>
              </w:rPr>
              <w:t xml:space="preserve">Подвеска проводов 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  <w:lang w:eastAsia="en-US"/>
              </w:rPr>
              <w:t>ВЛ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  <w:lang w:eastAsia="en-US"/>
              </w:rPr>
              <w:t xml:space="preserve"> 0,38 кВ на переходах через препятствия: автомобильные дороги 2 и 3 категории с линиями связи, ВЛ 0,38 кВ </w:t>
            </w:r>
          </w:p>
        </w:tc>
        <w:tc>
          <w:tcPr>
            <w:tcW w:w="1192" w:type="dxa"/>
            <w:gridSpan w:val="2"/>
          </w:tcPr>
          <w:p w:rsidR="00112C82" w:rsidRDefault="00112C82" w:rsidP="00112C82">
            <w:pPr>
              <w:spacing w:after="0"/>
              <w:jc w:val="center"/>
              <w:rPr>
                <w:rFonts w:ascii="Times New Roman" w:hAnsi="Times New Roman" w:cs="Tahoma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ahoma"/>
                <w:sz w:val="28"/>
                <w:szCs w:val="28"/>
                <w:lang w:eastAsia="en-US"/>
              </w:rPr>
              <w:t>переход</w:t>
            </w:r>
          </w:p>
        </w:tc>
        <w:tc>
          <w:tcPr>
            <w:tcW w:w="1080" w:type="dxa"/>
          </w:tcPr>
          <w:p w:rsidR="00112C82" w:rsidRDefault="00112C82" w:rsidP="00112C82">
            <w:pPr>
              <w:spacing w:after="0"/>
              <w:jc w:val="center"/>
              <w:rPr>
                <w:rFonts w:ascii="Times New Roman" w:hAnsi="Times New Roman" w:cs="Tahoma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ahoma"/>
                <w:sz w:val="28"/>
                <w:szCs w:val="28"/>
                <w:lang w:eastAsia="en-US"/>
              </w:rPr>
              <w:t>1</w:t>
            </w:r>
          </w:p>
        </w:tc>
      </w:tr>
      <w:tr w:rsidR="004B21F2" w:rsidRPr="00A15348" w:rsidTr="00112C82">
        <w:tc>
          <w:tcPr>
            <w:tcW w:w="827" w:type="dxa"/>
          </w:tcPr>
          <w:p w:rsidR="004B21F2" w:rsidRPr="00A15348" w:rsidRDefault="00AE4E12" w:rsidP="00112C82">
            <w:pPr>
              <w:spacing w:after="0"/>
              <w:jc w:val="center"/>
              <w:rPr>
                <w:rFonts w:ascii="Times New Roman" w:hAnsi="Times New Roman" w:cs="Tahoma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ahoma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369" w:type="dxa"/>
          </w:tcPr>
          <w:p w:rsidR="004B21F2" w:rsidRPr="00A15348" w:rsidRDefault="00112C82" w:rsidP="00112C82">
            <w:pPr>
              <w:spacing w:after="0"/>
              <w:rPr>
                <w:rFonts w:ascii="Times New Roman" w:hAnsi="Times New Roman" w:cs="Tahoma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ahoma"/>
                <w:sz w:val="28"/>
                <w:szCs w:val="28"/>
                <w:lang w:eastAsia="en-US"/>
              </w:rPr>
              <w:t>Смена ламп</w:t>
            </w:r>
            <w:r w:rsidR="00AE4E12">
              <w:rPr>
                <w:rFonts w:ascii="Times New Roman" w:hAnsi="Times New Roman" w:cs="Tahoma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ahoma"/>
                <w:sz w:val="28"/>
                <w:szCs w:val="28"/>
                <w:lang w:eastAsia="en-US"/>
              </w:rPr>
              <w:t xml:space="preserve"> люминесцентных</w:t>
            </w:r>
          </w:p>
        </w:tc>
        <w:tc>
          <w:tcPr>
            <w:tcW w:w="1192" w:type="dxa"/>
            <w:gridSpan w:val="2"/>
          </w:tcPr>
          <w:p w:rsidR="004B21F2" w:rsidRPr="00A15348" w:rsidRDefault="00112C82" w:rsidP="00112C82">
            <w:pPr>
              <w:spacing w:after="0"/>
              <w:jc w:val="center"/>
              <w:rPr>
                <w:rFonts w:ascii="Times New Roman" w:hAnsi="Times New Roman" w:cs="Tahoma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ahoma"/>
                <w:sz w:val="28"/>
                <w:szCs w:val="28"/>
                <w:lang w:eastAsia="en-US"/>
              </w:rPr>
              <w:t xml:space="preserve">100 </w:t>
            </w:r>
            <w:proofErr w:type="spellStart"/>
            <w:proofErr w:type="gramStart"/>
            <w:r w:rsidR="004B21F2" w:rsidRPr="00A15348">
              <w:rPr>
                <w:rFonts w:ascii="Times New Roman" w:hAnsi="Times New Roman" w:cs="Tahoma"/>
                <w:sz w:val="28"/>
                <w:szCs w:val="2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</w:tcPr>
          <w:p w:rsidR="004B21F2" w:rsidRPr="00A15348" w:rsidRDefault="00112C82" w:rsidP="00112C82">
            <w:pPr>
              <w:spacing w:after="0"/>
              <w:jc w:val="center"/>
              <w:rPr>
                <w:rFonts w:ascii="Times New Roman" w:hAnsi="Times New Roman" w:cs="Tahoma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ahoma"/>
                <w:sz w:val="28"/>
                <w:szCs w:val="28"/>
                <w:lang w:eastAsia="en-US"/>
              </w:rPr>
              <w:t>0,11</w:t>
            </w:r>
          </w:p>
        </w:tc>
      </w:tr>
      <w:tr w:rsidR="00AE4E12" w:rsidRPr="00A15348" w:rsidTr="00112C82">
        <w:tc>
          <w:tcPr>
            <w:tcW w:w="827" w:type="dxa"/>
          </w:tcPr>
          <w:p w:rsidR="00AE4E12" w:rsidRDefault="00AE4E12" w:rsidP="00112C82">
            <w:pPr>
              <w:spacing w:after="0"/>
              <w:jc w:val="center"/>
              <w:rPr>
                <w:rFonts w:ascii="Times New Roman" w:hAnsi="Times New Roman" w:cs="Tahoma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ahoma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369" w:type="dxa"/>
          </w:tcPr>
          <w:p w:rsidR="00AE4E12" w:rsidRDefault="00AE4E12" w:rsidP="00112C82">
            <w:pPr>
              <w:spacing w:after="0"/>
              <w:rPr>
                <w:rFonts w:ascii="Times New Roman" w:hAnsi="Times New Roman" w:cs="Tahoma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ahoma"/>
                <w:sz w:val="28"/>
                <w:szCs w:val="28"/>
                <w:lang w:eastAsia="en-US"/>
              </w:rPr>
              <w:t>Установка светильников: с лампами люминесцентными</w:t>
            </w:r>
          </w:p>
        </w:tc>
        <w:tc>
          <w:tcPr>
            <w:tcW w:w="1192" w:type="dxa"/>
            <w:gridSpan w:val="2"/>
          </w:tcPr>
          <w:p w:rsidR="00AE4E12" w:rsidRDefault="00AE4E12" w:rsidP="00112C82">
            <w:pPr>
              <w:spacing w:after="0"/>
              <w:jc w:val="center"/>
              <w:rPr>
                <w:rFonts w:ascii="Times New Roman" w:hAnsi="Times New Roman" w:cs="Tahoma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ahoma"/>
                <w:sz w:val="28"/>
                <w:szCs w:val="2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</w:tcPr>
          <w:p w:rsidR="00AE4E12" w:rsidRDefault="00AE4E12" w:rsidP="00112C82">
            <w:pPr>
              <w:spacing w:after="0"/>
              <w:jc w:val="center"/>
              <w:rPr>
                <w:rFonts w:ascii="Times New Roman" w:hAnsi="Times New Roman" w:cs="Tahoma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ahoma"/>
                <w:sz w:val="28"/>
                <w:szCs w:val="28"/>
                <w:lang w:eastAsia="en-US"/>
              </w:rPr>
              <w:t>5</w:t>
            </w:r>
          </w:p>
        </w:tc>
      </w:tr>
    </w:tbl>
    <w:p w:rsidR="004B21F2" w:rsidRDefault="004B21F2" w:rsidP="004B21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21F2" w:rsidRPr="00542A6B" w:rsidRDefault="004B21F2" w:rsidP="004B21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42A6B">
        <w:rPr>
          <w:rFonts w:ascii="Times New Roman" w:hAnsi="Times New Roman"/>
          <w:b/>
          <w:sz w:val="28"/>
          <w:szCs w:val="28"/>
        </w:rPr>
        <w:t>Требования к условиям исполнения контракта:</w:t>
      </w:r>
    </w:p>
    <w:p w:rsidR="004B21F2" w:rsidRPr="00181281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181281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поставки товара, выполнения работ, </w:t>
      </w:r>
      <w:r w:rsidRPr="00181281">
        <w:rPr>
          <w:rFonts w:ascii="Times New Roman" w:hAnsi="Times New Roman"/>
          <w:sz w:val="28"/>
          <w:szCs w:val="28"/>
        </w:rPr>
        <w:t xml:space="preserve">оказания </w:t>
      </w:r>
      <w:r w:rsidRPr="00E84A7F">
        <w:rPr>
          <w:rFonts w:ascii="Times New Roman" w:hAnsi="Times New Roman"/>
          <w:sz w:val="28"/>
          <w:szCs w:val="28"/>
          <w:u w:val="single"/>
        </w:rPr>
        <w:t>услуг</w:t>
      </w:r>
      <w:r w:rsidRPr="0018128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7E61A3">
        <w:rPr>
          <w:rFonts w:ascii="Times New Roman" w:hAnsi="Times New Roman"/>
          <w:sz w:val="28"/>
          <w:szCs w:val="28"/>
        </w:rPr>
        <w:t>Луганская</w:t>
      </w:r>
      <w:r w:rsidRPr="00E84A7F">
        <w:rPr>
          <w:rFonts w:ascii="Times New Roman" w:hAnsi="Times New Roman"/>
          <w:sz w:val="28"/>
          <w:szCs w:val="28"/>
        </w:rPr>
        <w:t xml:space="preserve"> Народн</w:t>
      </w:r>
      <w:r w:rsidR="007E61A3">
        <w:rPr>
          <w:rFonts w:ascii="Times New Roman" w:hAnsi="Times New Roman"/>
          <w:sz w:val="28"/>
          <w:szCs w:val="28"/>
        </w:rPr>
        <w:t>ая</w:t>
      </w:r>
      <w:r w:rsidRPr="00E84A7F">
        <w:rPr>
          <w:rFonts w:ascii="Times New Roman" w:hAnsi="Times New Roman"/>
          <w:sz w:val="28"/>
          <w:szCs w:val="28"/>
        </w:rPr>
        <w:t xml:space="preserve"> Республик</w:t>
      </w:r>
      <w:r w:rsidR="007E61A3">
        <w:rPr>
          <w:rFonts w:ascii="Times New Roman" w:hAnsi="Times New Roman"/>
          <w:sz w:val="28"/>
          <w:szCs w:val="28"/>
        </w:rPr>
        <w:t>а, ГО город Красный Луч, г.</w:t>
      </w:r>
      <w:r w:rsidR="007E61A3" w:rsidRPr="00E84A7F">
        <w:rPr>
          <w:rFonts w:ascii="Times New Roman" w:hAnsi="Times New Roman"/>
          <w:sz w:val="28"/>
          <w:szCs w:val="28"/>
        </w:rPr>
        <w:t xml:space="preserve"> Петровское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B21F2" w:rsidRPr="00223D19" w:rsidRDefault="004B21F2" w:rsidP="004B21F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23D19">
        <w:rPr>
          <w:rFonts w:ascii="Times New Roman" w:hAnsi="Times New Roman"/>
          <w:sz w:val="28"/>
          <w:szCs w:val="28"/>
        </w:rPr>
        <w:t xml:space="preserve">Срок поставки товара, выполнения работ, оказания </w:t>
      </w:r>
      <w:r w:rsidRPr="00223D19">
        <w:rPr>
          <w:rFonts w:ascii="Times New Roman" w:hAnsi="Times New Roman"/>
          <w:sz w:val="28"/>
          <w:szCs w:val="28"/>
          <w:u w:val="single"/>
        </w:rPr>
        <w:t>услуг</w:t>
      </w:r>
      <w:r w:rsidRPr="00223D19">
        <w:rPr>
          <w:rFonts w:ascii="Times New Roman" w:hAnsi="Times New Roman"/>
          <w:sz w:val="28"/>
          <w:szCs w:val="28"/>
        </w:rPr>
        <w:t xml:space="preserve">: </w:t>
      </w:r>
      <w:r w:rsidR="007E61A3">
        <w:rPr>
          <w:rFonts w:ascii="Times New Roman" w:hAnsi="Times New Roman"/>
          <w:sz w:val="28"/>
          <w:szCs w:val="28"/>
        </w:rPr>
        <w:t>2024 год</w:t>
      </w:r>
      <w:r w:rsidRPr="00223D19">
        <w:rPr>
          <w:rFonts w:ascii="Times New Roman" w:hAnsi="Times New Roman"/>
          <w:sz w:val="28"/>
          <w:szCs w:val="28"/>
        </w:rPr>
        <w:t>.</w:t>
      </w:r>
    </w:p>
    <w:p w:rsidR="004B21F2" w:rsidRPr="00163BB9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Условия поставки товара, выполнения работ, оказания </w:t>
      </w:r>
      <w:r w:rsidRPr="00E84A7F">
        <w:rPr>
          <w:rFonts w:ascii="Times New Roman" w:hAnsi="Times New Roman"/>
          <w:sz w:val="28"/>
          <w:szCs w:val="28"/>
          <w:u w:val="single"/>
        </w:rPr>
        <w:t>услуг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22F98">
        <w:rPr>
          <w:rFonts w:ascii="Times New Roman" w:hAnsi="Times New Roman"/>
          <w:sz w:val="28"/>
          <w:szCs w:val="28"/>
        </w:rPr>
        <w:t>____</w:t>
      </w:r>
      <w:r w:rsidRPr="00D22F98">
        <w:rPr>
          <w:rFonts w:ascii="Times New Roman" w:hAnsi="Times New Roman"/>
          <w:sz w:val="28"/>
          <w:szCs w:val="28"/>
          <w:u w:val="single"/>
        </w:rPr>
        <w:t>-</w:t>
      </w:r>
      <w:r w:rsidRPr="00D22F98">
        <w:rPr>
          <w:rFonts w:ascii="Times New Roman" w:hAnsi="Times New Roman"/>
          <w:sz w:val="28"/>
          <w:szCs w:val="28"/>
        </w:rPr>
        <w:t>_____.</w:t>
      </w:r>
    </w:p>
    <w:p w:rsidR="004B21F2" w:rsidRPr="00181281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84A7F">
        <w:rPr>
          <w:rFonts w:ascii="Times New Roman" w:hAnsi="Times New Roman"/>
          <w:sz w:val="28"/>
          <w:szCs w:val="28"/>
          <w:u w:val="single"/>
        </w:rPr>
        <w:t>услуг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84A7F">
        <w:rPr>
          <w:rFonts w:ascii="Times New Roman" w:hAnsi="Times New Roman"/>
          <w:sz w:val="28"/>
          <w:szCs w:val="28"/>
        </w:rPr>
        <w:t>ответственность за соблюдение правил  техники безопасности, требований охраны труда, при оказании услуг – односторонняя, возлагается на Исполнителя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B21F2" w:rsidRPr="00E84A7F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Передача технических и иных документов при поставке товара, выполнении работ, оказания </w:t>
      </w:r>
      <w:r w:rsidRPr="00E84A7F">
        <w:rPr>
          <w:rFonts w:ascii="Times New Roman" w:hAnsi="Times New Roman"/>
          <w:sz w:val="28"/>
          <w:szCs w:val="28"/>
          <w:u w:val="single"/>
        </w:rPr>
        <w:t>услуг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36E4F">
        <w:rPr>
          <w:rFonts w:ascii="Times New Roman" w:hAnsi="Times New Roman" w:cs="Times New Roman"/>
          <w:sz w:val="28"/>
          <w:szCs w:val="28"/>
        </w:rPr>
        <w:t xml:space="preserve">по факту </w:t>
      </w:r>
      <w:r>
        <w:rPr>
          <w:rFonts w:ascii="Times New Roman" w:hAnsi="Times New Roman" w:cs="Times New Roman"/>
          <w:sz w:val="28"/>
          <w:szCs w:val="28"/>
        </w:rPr>
        <w:t>оказания</w:t>
      </w:r>
      <w:r w:rsidRPr="00C36E4F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E84A7F">
        <w:rPr>
          <w:rFonts w:ascii="Times New Roman" w:hAnsi="Times New Roman"/>
          <w:sz w:val="28"/>
          <w:szCs w:val="28"/>
        </w:rPr>
        <w:t>.</w:t>
      </w:r>
    </w:p>
    <w:p w:rsidR="004B21F2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подачи и приемки товара, работ, </w:t>
      </w:r>
      <w:r w:rsidRPr="00E84A7F">
        <w:rPr>
          <w:rFonts w:ascii="Times New Roman" w:hAnsi="Times New Roman"/>
          <w:sz w:val="28"/>
          <w:szCs w:val="28"/>
          <w:u w:val="single"/>
        </w:rPr>
        <w:t>услуг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84A7F">
        <w:rPr>
          <w:rFonts w:ascii="Times New Roman" w:hAnsi="Times New Roman"/>
          <w:sz w:val="28"/>
          <w:szCs w:val="28"/>
        </w:rPr>
        <w:t xml:space="preserve">в соответствии с актом </w:t>
      </w:r>
      <w:r>
        <w:rPr>
          <w:rFonts w:ascii="Times New Roman" w:hAnsi="Times New Roman"/>
          <w:sz w:val="28"/>
          <w:szCs w:val="28"/>
        </w:rPr>
        <w:t xml:space="preserve">оказанных </w:t>
      </w:r>
      <w:r w:rsidRPr="00E84A7F">
        <w:rPr>
          <w:rFonts w:ascii="Times New Roman" w:hAnsi="Times New Roman"/>
          <w:sz w:val="28"/>
          <w:szCs w:val="28"/>
        </w:rPr>
        <w:t>услуг.</w:t>
      </w:r>
    </w:p>
    <w:p w:rsidR="004B21F2" w:rsidRPr="00132778" w:rsidRDefault="004B21F2" w:rsidP="004B21F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7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32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778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132778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4B21F2" w:rsidRPr="00E84A7F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Предложение по объему гарантии качества товара, работ, </w:t>
      </w:r>
      <w:r w:rsidRPr="00E84A7F">
        <w:rPr>
          <w:rFonts w:ascii="Times New Roman" w:hAnsi="Times New Roman"/>
          <w:sz w:val="28"/>
          <w:szCs w:val="28"/>
          <w:u w:val="single"/>
        </w:rPr>
        <w:t>услуг</w:t>
      </w:r>
      <w:r>
        <w:rPr>
          <w:rFonts w:ascii="Times New Roman" w:hAnsi="Times New Roman"/>
          <w:sz w:val="28"/>
          <w:szCs w:val="28"/>
        </w:rPr>
        <w:t>: о</w:t>
      </w:r>
      <w:r w:rsidRPr="00E84A7F">
        <w:rPr>
          <w:rFonts w:ascii="Times New Roman" w:hAnsi="Times New Roman"/>
          <w:sz w:val="28"/>
          <w:szCs w:val="28"/>
        </w:rPr>
        <w:t xml:space="preserve">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Луганской Народной Республики. Исполнитель несет ответственность за качество и объем оказанных услуг. </w:t>
      </w:r>
    </w:p>
    <w:p w:rsidR="004B21F2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исполнения контракта: </w:t>
      </w:r>
      <w:r w:rsidRPr="00CD7DC7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требуется.</w:t>
      </w:r>
    </w:p>
    <w:p w:rsidR="004B21F2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требуется.</w:t>
      </w:r>
    </w:p>
    <w:p w:rsidR="004B21F2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требуется.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0374" w:rsidRDefault="00C6037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0374" w:rsidRDefault="00C6037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0374" w:rsidRDefault="00C6037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0374" w:rsidRDefault="00C6037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0374" w:rsidRDefault="00C6037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0374" w:rsidRDefault="00C6037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0374" w:rsidRDefault="00C6037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0374" w:rsidRDefault="00C6037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0374" w:rsidRDefault="00C6037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4F704B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4F704B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kl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krasnyluch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su</w:t>
              </w:r>
              <w:proofErr w:type="spellEnd"/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185DA4" w:rsidRDefault="00185DA4" w:rsidP="00342B4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 xml:space="preserve">направляет ценовое предложение для организации закупки услуг по </w:t>
      </w:r>
      <w:r w:rsidR="00342B43" w:rsidRPr="00342B43">
        <w:rPr>
          <w:rFonts w:ascii="Times New Roman" w:hAnsi="Times New Roman" w:cs="Times New Roman"/>
          <w:sz w:val="28"/>
          <w:szCs w:val="28"/>
        </w:rPr>
        <w:t>благоустройству города  Петровское – текущий ремонт линий наружного освещения по ул. Ленина города Петровское Луганской Народной Республики</w:t>
      </w:r>
      <w:r w:rsidRPr="00185D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5DA4" w:rsidRDefault="00185DA4" w:rsidP="00185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6121CF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E12" w:rsidRDefault="00AE4E12" w:rsidP="00580594">
      <w:pPr>
        <w:spacing w:after="0" w:line="240" w:lineRule="auto"/>
      </w:pPr>
      <w:r>
        <w:separator/>
      </w:r>
    </w:p>
  </w:endnote>
  <w:endnote w:type="continuationSeparator" w:id="1">
    <w:p w:rsidR="00AE4E12" w:rsidRDefault="00AE4E12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E12" w:rsidRDefault="00AE4E12" w:rsidP="00580594">
      <w:pPr>
        <w:spacing w:after="0" w:line="240" w:lineRule="auto"/>
      </w:pPr>
      <w:r>
        <w:separator/>
      </w:r>
    </w:p>
  </w:footnote>
  <w:footnote w:type="continuationSeparator" w:id="1">
    <w:p w:rsidR="00AE4E12" w:rsidRDefault="00AE4E12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4A69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12C82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661"/>
    <w:rsid w:val="00133B74"/>
    <w:rsid w:val="00136229"/>
    <w:rsid w:val="001400AA"/>
    <w:rsid w:val="00143881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584B"/>
    <w:rsid w:val="001C7188"/>
    <w:rsid w:val="001C7657"/>
    <w:rsid w:val="001D06EF"/>
    <w:rsid w:val="001D29D3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108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2AC"/>
    <w:rsid w:val="002F059B"/>
    <w:rsid w:val="002F0CE8"/>
    <w:rsid w:val="002F127D"/>
    <w:rsid w:val="002F1713"/>
    <w:rsid w:val="002F3764"/>
    <w:rsid w:val="003011C8"/>
    <w:rsid w:val="00303280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37E3D"/>
    <w:rsid w:val="00341871"/>
    <w:rsid w:val="00342415"/>
    <w:rsid w:val="00342B43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4FA6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21F2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04B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A6B"/>
    <w:rsid w:val="005B28DE"/>
    <w:rsid w:val="005B5E99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2774"/>
    <w:rsid w:val="006062D5"/>
    <w:rsid w:val="00606EDA"/>
    <w:rsid w:val="00610610"/>
    <w:rsid w:val="00610780"/>
    <w:rsid w:val="0061114E"/>
    <w:rsid w:val="00611F0F"/>
    <w:rsid w:val="006121CF"/>
    <w:rsid w:val="0061349D"/>
    <w:rsid w:val="00620C15"/>
    <w:rsid w:val="006238B1"/>
    <w:rsid w:val="0062771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459B8"/>
    <w:rsid w:val="00755894"/>
    <w:rsid w:val="00756596"/>
    <w:rsid w:val="00756A7E"/>
    <w:rsid w:val="00757FF5"/>
    <w:rsid w:val="00761F67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1BE0"/>
    <w:rsid w:val="007E281B"/>
    <w:rsid w:val="007E61A3"/>
    <w:rsid w:val="007F2E92"/>
    <w:rsid w:val="007F5749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07536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6D95"/>
    <w:rsid w:val="00A1067C"/>
    <w:rsid w:val="00A11F5A"/>
    <w:rsid w:val="00A13113"/>
    <w:rsid w:val="00A16598"/>
    <w:rsid w:val="00A177C5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1E16"/>
    <w:rsid w:val="00A92C25"/>
    <w:rsid w:val="00A94059"/>
    <w:rsid w:val="00A96FD7"/>
    <w:rsid w:val="00A97684"/>
    <w:rsid w:val="00AA090D"/>
    <w:rsid w:val="00AA10F9"/>
    <w:rsid w:val="00AA330F"/>
    <w:rsid w:val="00AA5F4E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4E12"/>
    <w:rsid w:val="00AF0A3D"/>
    <w:rsid w:val="00AF4586"/>
    <w:rsid w:val="00AF7713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1E46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44C3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65B8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0374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0F80"/>
    <w:rsid w:val="00CA1890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134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A7F4C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78CB"/>
    <w:rsid w:val="00DF11E0"/>
    <w:rsid w:val="00DF16E0"/>
    <w:rsid w:val="00DF2559"/>
    <w:rsid w:val="00DF4A92"/>
    <w:rsid w:val="00DF4B26"/>
    <w:rsid w:val="00DF4BA4"/>
    <w:rsid w:val="00DF4BFF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35A5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05AE"/>
    <w:rsid w:val="00F9564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65</cp:revision>
  <cp:lastPrinted>2024-04-27T12:24:00Z</cp:lastPrinted>
  <dcterms:created xsi:type="dcterms:W3CDTF">2024-01-17T13:45:00Z</dcterms:created>
  <dcterms:modified xsi:type="dcterms:W3CDTF">2024-05-02T12:28:00Z</dcterms:modified>
</cp:coreProperties>
</file>